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87" w:rsidRDefault="00185687" w:rsidP="0018568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5687" w:rsidRDefault="00185687" w:rsidP="001856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85687" w:rsidTr="009E0085">
        <w:tc>
          <w:tcPr>
            <w:tcW w:w="4677" w:type="dxa"/>
            <w:tcBorders>
              <w:top w:val="nil"/>
              <w:left w:val="nil"/>
              <w:bottom w:val="nil"/>
              <w:right w:val="nil"/>
            </w:tcBorders>
          </w:tcPr>
          <w:p w:rsidR="00185687" w:rsidRDefault="00185687" w:rsidP="009E0085">
            <w:pPr>
              <w:pStyle w:val="ConsPlusNormal"/>
            </w:pPr>
            <w:r>
              <w:t>29 декабря 2004 года</w:t>
            </w:r>
          </w:p>
        </w:tc>
        <w:tc>
          <w:tcPr>
            <w:tcW w:w="4677" w:type="dxa"/>
            <w:tcBorders>
              <w:top w:val="nil"/>
              <w:left w:val="nil"/>
              <w:bottom w:val="nil"/>
              <w:right w:val="nil"/>
            </w:tcBorders>
          </w:tcPr>
          <w:p w:rsidR="00185687" w:rsidRDefault="00185687" w:rsidP="009E0085">
            <w:pPr>
              <w:pStyle w:val="ConsPlusNormal"/>
              <w:jc w:val="right"/>
            </w:pPr>
            <w:r>
              <w:t>N 188-ФЗ</w:t>
            </w:r>
          </w:p>
        </w:tc>
      </w:tr>
    </w:tbl>
    <w:p w:rsidR="00185687" w:rsidRDefault="00185687" w:rsidP="00185687">
      <w:pPr>
        <w:pStyle w:val="ConsPlusNormal"/>
        <w:pBdr>
          <w:top w:val="single" w:sz="6" w:space="0" w:color="auto"/>
        </w:pBdr>
        <w:spacing w:before="100" w:after="100"/>
        <w:jc w:val="both"/>
        <w:rPr>
          <w:sz w:val="2"/>
          <w:szCs w:val="2"/>
        </w:rPr>
      </w:pPr>
    </w:p>
    <w:p w:rsidR="00185687" w:rsidRDefault="00185687" w:rsidP="00185687">
      <w:pPr>
        <w:pStyle w:val="ConsPlusNormal"/>
        <w:jc w:val="both"/>
      </w:pPr>
    </w:p>
    <w:p w:rsidR="00185687" w:rsidRDefault="00185687" w:rsidP="00185687">
      <w:pPr>
        <w:pStyle w:val="ConsPlusTitle"/>
        <w:jc w:val="center"/>
      </w:pPr>
      <w:r>
        <w:t>ЖИЛИЩНЫЙ КОДЕКС РОССИЙСКОЙ ФЕДЕРАЦИИ</w:t>
      </w:r>
    </w:p>
    <w:p w:rsidR="00185687" w:rsidRDefault="00185687" w:rsidP="00185687">
      <w:pPr>
        <w:pStyle w:val="ConsPlusNormal"/>
        <w:jc w:val="both"/>
      </w:pPr>
    </w:p>
    <w:p w:rsidR="00185687" w:rsidRDefault="00185687" w:rsidP="00185687">
      <w:pPr>
        <w:pStyle w:val="ConsPlusNormal"/>
        <w:jc w:val="right"/>
      </w:pPr>
      <w:proofErr w:type="gramStart"/>
      <w:r>
        <w:t>Принят</w:t>
      </w:r>
      <w:proofErr w:type="gramEnd"/>
    </w:p>
    <w:p w:rsidR="00185687" w:rsidRDefault="00185687" w:rsidP="00185687">
      <w:pPr>
        <w:pStyle w:val="ConsPlusNormal"/>
        <w:jc w:val="right"/>
      </w:pPr>
      <w:r>
        <w:t>Государственной Думой</w:t>
      </w:r>
    </w:p>
    <w:p w:rsidR="00185687" w:rsidRDefault="00185687" w:rsidP="00185687">
      <w:pPr>
        <w:pStyle w:val="ConsPlusNormal"/>
        <w:jc w:val="right"/>
      </w:pPr>
      <w:r>
        <w:t>22 декабря 2004 года</w:t>
      </w:r>
    </w:p>
    <w:p w:rsidR="00185687" w:rsidRDefault="00185687" w:rsidP="00185687">
      <w:pPr>
        <w:pStyle w:val="ConsPlusNormal"/>
        <w:jc w:val="right"/>
      </w:pPr>
    </w:p>
    <w:p w:rsidR="00185687" w:rsidRDefault="00185687" w:rsidP="00185687">
      <w:pPr>
        <w:pStyle w:val="ConsPlusNormal"/>
        <w:jc w:val="right"/>
      </w:pPr>
      <w:r>
        <w:t>Одобрен</w:t>
      </w:r>
    </w:p>
    <w:p w:rsidR="00185687" w:rsidRDefault="00185687" w:rsidP="00185687">
      <w:pPr>
        <w:pStyle w:val="ConsPlusNormal"/>
        <w:jc w:val="right"/>
      </w:pPr>
      <w:r>
        <w:t>Советом Федерации</w:t>
      </w:r>
    </w:p>
    <w:p w:rsidR="00185687" w:rsidRDefault="00185687" w:rsidP="00185687">
      <w:pPr>
        <w:pStyle w:val="ConsPlusNormal"/>
        <w:jc w:val="right"/>
      </w:pPr>
      <w:r>
        <w:t>24 декабря 2004 года</w:t>
      </w:r>
    </w:p>
    <w:p w:rsidR="00185687" w:rsidRDefault="00185687" w:rsidP="0018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687" w:rsidTr="00185687">
        <w:trPr>
          <w:jc w:val="center"/>
        </w:trPr>
        <w:tc>
          <w:tcPr>
            <w:tcW w:w="9354" w:type="dxa"/>
            <w:tcBorders>
              <w:top w:val="nil"/>
              <w:left w:val="single" w:sz="24" w:space="0" w:color="CED3F1"/>
              <w:bottom w:val="nil"/>
              <w:right w:val="single" w:sz="24" w:space="0" w:color="F4F3F8"/>
            </w:tcBorders>
            <w:shd w:val="clear" w:color="auto" w:fill="F4F3F8"/>
          </w:tcPr>
          <w:p w:rsidR="00185687" w:rsidRDefault="00185687" w:rsidP="009E0085">
            <w:pPr>
              <w:pStyle w:val="ConsPlusNormal"/>
              <w:jc w:val="center"/>
            </w:pPr>
            <w:r>
              <w:rPr>
                <w:color w:val="392C69"/>
              </w:rPr>
              <w:t>Список изменяющих документов</w:t>
            </w:r>
          </w:p>
          <w:p w:rsidR="00185687" w:rsidRDefault="00185687" w:rsidP="009E0085">
            <w:pPr>
              <w:pStyle w:val="ConsPlusNormal"/>
              <w:jc w:val="center"/>
            </w:pPr>
            <w:r>
              <w:rPr>
                <w:color w:val="392C69"/>
              </w:rPr>
              <w:t xml:space="preserve">(в ред. Федерального закона от </w:t>
            </w:r>
            <w:proofErr w:type="spellStart"/>
            <w:proofErr w:type="gramStart"/>
            <w:r>
              <w:rPr>
                <w:color w:val="392C69"/>
              </w:rPr>
              <w:t>от</w:t>
            </w:r>
            <w:proofErr w:type="spellEnd"/>
            <w:proofErr w:type="gramEnd"/>
            <w:r>
              <w:rPr>
                <w:color w:val="392C69"/>
              </w:rPr>
              <w:t xml:space="preserve"> 03.04.2018 </w:t>
            </w:r>
            <w:hyperlink r:id="rId6" w:history="1">
              <w:r>
                <w:rPr>
                  <w:color w:val="0000FF"/>
                </w:rPr>
                <w:t>N 59-ФЗ</w:t>
              </w:r>
            </w:hyperlink>
            <w:r>
              <w:rPr>
                <w:color w:val="392C69"/>
              </w:rPr>
              <w:t>)</w:t>
            </w:r>
          </w:p>
        </w:tc>
      </w:tr>
    </w:tbl>
    <w:p w:rsidR="00185687" w:rsidRDefault="00185687" w:rsidP="00185687">
      <w:pPr>
        <w:autoSpaceDE w:val="0"/>
        <w:autoSpaceDN w:val="0"/>
        <w:adjustRightInd w:val="0"/>
        <w:spacing w:after="0" w:line="240" w:lineRule="auto"/>
        <w:ind w:firstLine="540"/>
        <w:jc w:val="both"/>
        <w:outlineLvl w:val="0"/>
        <w:rPr>
          <w:rFonts w:ascii="Calibri" w:hAnsi="Calibri" w:cs="Calibri"/>
          <w:b/>
          <w:bCs/>
        </w:rPr>
      </w:pPr>
    </w:p>
    <w:p w:rsidR="00185687" w:rsidRDefault="00185687" w:rsidP="00185687">
      <w:pPr>
        <w:autoSpaceDE w:val="0"/>
        <w:autoSpaceDN w:val="0"/>
        <w:adjustRightInd w:val="0"/>
        <w:spacing w:after="0" w:line="240" w:lineRule="auto"/>
        <w:ind w:firstLine="540"/>
        <w:jc w:val="both"/>
        <w:outlineLvl w:val="0"/>
        <w:rPr>
          <w:rFonts w:ascii="Calibri" w:hAnsi="Calibri" w:cs="Calibri"/>
          <w:b/>
          <w:bCs/>
        </w:rPr>
      </w:pPr>
      <w:bookmarkStart w:id="0" w:name="_GoBack"/>
      <w:bookmarkEnd w:id="0"/>
      <w:r>
        <w:rPr>
          <w:rFonts w:ascii="Calibri" w:hAnsi="Calibri" w:cs="Calibri"/>
          <w:b/>
          <w:bCs/>
        </w:rPr>
        <w:t>Статья 44. Общее собрание собственников помещений в многоквартирном доме</w:t>
      </w:r>
    </w:p>
    <w:p w:rsidR="00185687" w:rsidRDefault="00185687" w:rsidP="00185687">
      <w:pPr>
        <w:autoSpaceDE w:val="0"/>
        <w:autoSpaceDN w:val="0"/>
        <w:adjustRightInd w:val="0"/>
        <w:spacing w:after="0" w:line="240" w:lineRule="auto"/>
        <w:ind w:firstLine="540"/>
        <w:jc w:val="both"/>
        <w:rPr>
          <w:rFonts w:ascii="Calibri" w:hAnsi="Calibri" w:cs="Calibri"/>
          <w:b/>
          <w:bCs/>
        </w:rPr>
      </w:pPr>
    </w:p>
    <w:p w:rsidR="00185687" w:rsidRPr="00185687" w:rsidRDefault="00185687" w:rsidP="00185687">
      <w:pPr>
        <w:autoSpaceDE w:val="0"/>
        <w:autoSpaceDN w:val="0"/>
        <w:adjustRightInd w:val="0"/>
        <w:spacing w:after="0" w:line="240" w:lineRule="auto"/>
        <w:ind w:firstLine="540"/>
        <w:jc w:val="both"/>
        <w:rPr>
          <w:rFonts w:ascii="Calibri" w:hAnsi="Calibri" w:cs="Calibri"/>
          <w:bCs/>
        </w:rPr>
      </w:pPr>
      <w:r w:rsidRPr="00185687">
        <w:rPr>
          <w:rFonts w:ascii="Calibri" w:hAnsi="Calibri" w:cs="Calibri"/>
          <w:bCs/>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w:t>
      </w:r>
      <w:proofErr w:type="gramStart"/>
      <w:r w:rsidRPr="00185687">
        <w:rPr>
          <w:rFonts w:ascii="Calibri" w:hAnsi="Calibri" w:cs="Calibri"/>
          <w:bCs/>
        </w:rPr>
        <w:t>в</w:t>
      </w:r>
      <w:proofErr w:type="gramEnd"/>
      <w:r w:rsidRPr="00185687">
        <w:rPr>
          <w:rFonts w:ascii="Calibri" w:hAnsi="Calibri" w:cs="Calibri"/>
          <w:bCs/>
        </w:rPr>
        <w:t xml:space="preserve"> ред. Федерального </w:t>
      </w:r>
      <w:hyperlink r:id="rId7" w:history="1">
        <w:r w:rsidRPr="00185687">
          <w:rPr>
            <w:rFonts w:ascii="Calibri" w:hAnsi="Calibri" w:cs="Calibri"/>
            <w:bCs/>
            <w:color w:val="0000FF"/>
          </w:rPr>
          <w:t>закона</w:t>
        </w:r>
      </w:hyperlink>
      <w:r w:rsidRPr="00185687">
        <w:rPr>
          <w:rFonts w:ascii="Calibri" w:hAnsi="Calibri" w:cs="Calibri"/>
          <w:bCs/>
        </w:rPr>
        <w:t xml:space="preserve"> от 29.06.2015 N 176-ФЗ)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 xml:space="preserve">1.1. </w:t>
      </w:r>
      <w:proofErr w:type="gramStart"/>
      <w:r w:rsidRPr="00185687">
        <w:rPr>
          <w:rFonts w:ascii="Calibri" w:hAnsi="Calibri" w:cs="Calibri"/>
          <w:bCs/>
        </w:rPr>
        <w:t>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w:t>
      </w:r>
      <w:proofErr w:type="gramEnd"/>
      <w:r w:rsidRPr="00185687">
        <w:rPr>
          <w:rFonts w:ascii="Calibri" w:hAnsi="Calibri" w:cs="Calibri"/>
          <w:bCs/>
        </w:rPr>
        <w:t xml:space="preserve"> </w:t>
      </w:r>
      <w:hyperlink r:id="rId8" w:history="1">
        <w:proofErr w:type="gramStart"/>
        <w:r w:rsidRPr="00185687">
          <w:rPr>
            <w:rFonts w:ascii="Calibri" w:hAnsi="Calibri" w:cs="Calibri"/>
            <w:bCs/>
            <w:color w:val="0000FF"/>
          </w:rPr>
          <w:t>порядке</w:t>
        </w:r>
        <w:proofErr w:type="gramEnd"/>
      </w:hyperlink>
      <w:r w:rsidRPr="00185687">
        <w:rPr>
          <w:rFonts w:ascii="Calibri" w:hAnsi="Calibri" w:cs="Calibri"/>
          <w:bCs/>
        </w:rPr>
        <w:t>, предусмотренном настоящим Кодексом, в течение года со дня выдачи разрешения на ввод многоквартирного дома в эксплуатацию.</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(часть 1.1 введена Федеральным </w:t>
      </w:r>
      <w:hyperlink r:id="rId9" w:history="1">
        <w:r w:rsidRPr="00185687">
          <w:rPr>
            <w:rFonts w:ascii="Calibri" w:hAnsi="Calibri" w:cs="Calibri"/>
            <w:bCs/>
            <w:color w:val="0000FF"/>
          </w:rPr>
          <w:t>законом</w:t>
        </w:r>
      </w:hyperlink>
      <w:r w:rsidRPr="00185687">
        <w:rPr>
          <w:rFonts w:ascii="Calibri" w:hAnsi="Calibri" w:cs="Calibri"/>
          <w:bCs/>
        </w:rPr>
        <w:t xml:space="preserve"> от 31.12.2017 N 485-ФЗ)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2. К компетенции общего собрания собственников помещений в многоквартирном доме относятся:</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(в ред. Федеральных законов от 04.06.2011 </w:t>
      </w:r>
      <w:hyperlink r:id="rId10" w:history="1">
        <w:r w:rsidRPr="00185687">
          <w:rPr>
            <w:rFonts w:ascii="Calibri" w:hAnsi="Calibri" w:cs="Calibri"/>
            <w:bCs/>
            <w:color w:val="0000FF"/>
          </w:rPr>
          <w:t>N 123-ФЗ</w:t>
        </w:r>
      </w:hyperlink>
      <w:r w:rsidRPr="00185687">
        <w:rPr>
          <w:rFonts w:ascii="Calibri" w:hAnsi="Calibri" w:cs="Calibri"/>
          <w:bCs/>
        </w:rPr>
        <w:t xml:space="preserve">, от 25.12.2012 </w:t>
      </w:r>
      <w:hyperlink r:id="rId11" w:history="1">
        <w:r w:rsidRPr="00185687">
          <w:rPr>
            <w:rFonts w:ascii="Calibri" w:hAnsi="Calibri" w:cs="Calibri"/>
            <w:bCs/>
            <w:color w:val="0000FF"/>
          </w:rPr>
          <w:t>N 271-ФЗ</w:t>
        </w:r>
      </w:hyperlink>
      <w:r w:rsidRPr="00185687">
        <w:rPr>
          <w:rFonts w:ascii="Calibri" w:hAnsi="Calibri" w:cs="Calibri"/>
          <w:bCs/>
        </w:rPr>
        <w:t>)</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1.1 в ред. Федерального </w:t>
      </w:r>
      <w:hyperlink r:id="rId12" w:history="1">
        <w:r w:rsidRPr="00185687">
          <w:rPr>
            <w:rFonts w:ascii="Calibri" w:hAnsi="Calibri" w:cs="Calibri"/>
            <w:bCs/>
            <w:color w:val="0000FF"/>
          </w:rPr>
          <w:t>закона</w:t>
        </w:r>
      </w:hyperlink>
      <w:r w:rsidRPr="00185687">
        <w:rPr>
          <w:rFonts w:ascii="Calibri" w:hAnsi="Calibri" w:cs="Calibri"/>
          <w:bCs/>
        </w:rPr>
        <w:t xml:space="preserve"> от 29.07.2017 N 257-ФЗ)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proofErr w:type="gramStart"/>
      <w:r w:rsidRPr="00185687">
        <w:rPr>
          <w:rFonts w:ascii="Calibri" w:hAnsi="Calibri" w:cs="Calibri"/>
          <w:bCs/>
        </w:rP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w:t>
      </w:r>
      <w:proofErr w:type="gramEnd"/>
      <w:r w:rsidRPr="00185687">
        <w:rPr>
          <w:rFonts w:ascii="Calibri" w:hAnsi="Calibri" w:cs="Calibri"/>
          <w:bCs/>
        </w:rPr>
        <w:t xml:space="preserve">, </w:t>
      </w:r>
      <w:proofErr w:type="gramStart"/>
      <w:r w:rsidRPr="00185687">
        <w:rPr>
          <w:rFonts w:ascii="Calibri" w:hAnsi="Calibri" w:cs="Calibri"/>
          <w:bCs/>
        </w:rPr>
        <w:t>формируемого</w:t>
      </w:r>
      <w:proofErr w:type="gramEnd"/>
      <w:r w:rsidRPr="00185687">
        <w:rPr>
          <w:rFonts w:ascii="Calibri" w:hAnsi="Calibri" w:cs="Calibri"/>
          <w:bCs/>
        </w:rPr>
        <w:t xml:space="preserve"> на специальном счете, на специальном депозите в российской кредитной организации;</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1.1-1 в ред. Федерального </w:t>
      </w:r>
      <w:hyperlink r:id="rId13" w:history="1">
        <w:r w:rsidRPr="00185687">
          <w:rPr>
            <w:rFonts w:ascii="Calibri" w:hAnsi="Calibri" w:cs="Calibri"/>
            <w:bCs/>
            <w:color w:val="0000FF"/>
          </w:rPr>
          <w:t>закона</w:t>
        </w:r>
      </w:hyperlink>
      <w:r w:rsidRPr="00185687">
        <w:rPr>
          <w:rFonts w:ascii="Calibri" w:hAnsi="Calibri" w:cs="Calibri"/>
          <w:bCs/>
        </w:rPr>
        <w:t xml:space="preserve"> от 29.07.2017 N 257-ФЗ)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proofErr w:type="gramStart"/>
      <w:r w:rsidRPr="00185687">
        <w:rPr>
          <w:rFonts w:ascii="Calibri" w:hAnsi="Calibri" w:cs="Calibri"/>
          <w:bCs/>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185687">
        <w:rPr>
          <w:rFonts w:ascii="Calibri" w:hAnsi="Calibri" w:cs="Calibri"/>
          <w:bCs/>
        </w:rPr>
        <w:t xml:space="preserve"> </w:t>
      </w:r>
      <w:proofErr w:type="gramStart"/>
      <w:r w:rsidRPr="00185687">
        <w:rPr>
          <w:rFonts w:ascii="Calibri" w:hAnsi="Calibri" w:cs="Calibri"/>
          <w:bCs/>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185687">
        <w:rPr>
          <w:rFonts w:ascii="Calibri" w:hAnsi="Calibri" w:cs="Calibri"/>
          <w:bCs/>
        </w:rPr>
        <w:t xml:space="preserve"> гарантии, поручительства;</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1.2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14" w:history="1">
        <w:r w:rsidRPr="00185687">
          <w:rPr>
            <w:rFonts w:ascii="Calibri" w:hAnsi="Calibri" w:cs="Calibri"/>
            <w:bCs/>
            <w:color w:val="0000FF"/>
          </w:rPr>
          <w:t>законом</w:t>
        </w:r>
      </w:hyperlink>
      <w:r w:rsidRPr="00185687">
        <w:rPr>
          <w:rFonts w:ascii="Calibri" w:hAnsi="Calibri" w:cs="Calibri"/>
          <w:bCs/>
        </w:rPr>
        <w:t xml:space="preserve"> от 25.12.2012 N 271-ФЗ)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2.1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15" w:history="1">
        <w:r w:rsidRPr="00185687">
          <w:rPr>
            <w:rFonts w:ascii="Calibri" w:hAnsi="Calibri" w:cs="Calibri"/>
            <w:bCs/>
            <w:color w:val="0000FF"/>
          </w:rPr>
          <w:t>законом</w:t>
        </w:r>
      </w:hyperlink>
      <w:r w:rsidRPr="00185687">
        <w:rPr>
          <w:rFonts w:ascii="Calibri" w:hAnsi="Calibri" w:cs="Calibri"/>
          <w:bCs/>
        </w:rPr>
        <w:t xml:space="preserve"> от 20.12.2017 N 416-ФЗ)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 xml:space="preserve">3) принятие решений о пользовании общим имуществом собственников помещений в многоквартирном доме иными лицами, в том числе о </w:t>
      </w:r>
      <w:hyperlink r:id="rId16" w:history="1">
        <w:r w:rsidRPr="00185687">
          <w:rPr>
            <w:rFonts w:ascii="Calibri" w:hAnsi="Calibri" w:cs="Calibri"/>
            <w:bCs/>
            <w:color w:val="0000FF"/>
          </w:rPr>
          <w:t>заключении договоров</w:t>
        </w:r>
      </w:hyperlink>
      <w:r w:rsidRPr="00185687">
        <w:rPr>
          <w:rFonts w:ascii="Calibri" w:hAnsi="Calibri" w:cs="Calibri"/>
          <w:bCs/>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 в ред. Федерального </w:t>
      </w:r>
      <w:hyperlink r:id="rId17" w:history="1">
        <w:r w:rsidRPr="00185687">
          <w:rPr>
            <w:rFonts w:ascii="Calibri" w:hAnsi="Calibri" w:cs="Calibri"/>
            <w:bCs/>
            <w:color w:val="0000FF"/>
          </w:rPr>
          <w:t>закона</w:t>
        </w:r>
      </w:hyperlink>
      <w:r w:rsidRPr="00185687">
        <w:rPr>
          <w:rFonts w:ascii="Calibri" w:hAnsi="Calibri" w:cs="Calibri"/>
          <w:bCs/>
        </w:rPr>
        <w:t xml:space="preserve"> от 27.09.2009 N 228-ФЗ)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3.1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18" w:history="1">
        <w:r w:rsidRPr="00185687">
          <w:rPr>
            <w:rFonts w:ascii="Calibri" w:hAnsi="Calibri" w:cs="Calibri"/>
            <w:bCs/>
            <w:color w:val="0000FF"/>
          </w:rPr>
          <w:t>законом</w:t>
        </w:r>
      </w:hyperlink>
      <w:r w:rsidRPr="00185687">
        <w:rPr>
          <w:rFonts w:ascii="Calibri" w:hAnsi="Calibri" w:cs="Calibri"/>
          <w:bCs/>
        </w:rPr>
        <w:t xml:space="preserve"> от 27.09.2009 N 228-ФЗ)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3.2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19" w:history="1">
        <w:r w:rsidRPr="00185687">
          <w:rPr>
            <w:rFonts w:ascii="Calibri" w:hAnsi="Calibri" w:cs="Calibri"/>
            <w:bCs/>
            <w:color w:val="0000FF"/>
          </w:rPr>
          <w:t>законом</w:t>
        </w:r>
      </w:hyperlink>
      <w:r w:rsidRPr="00185687">
        <w:rPr>
          <w:rFonts w:ascii="Calibri" w:hAnsi="Calibri" w:cs="Calibri"/>
          <w:bCs/>
        </w:rPr>
        <w:t xml:space="preserve"> от 21.07.2014 N 263-ФЗ)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3.3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0" w:history="1">
        <w:r w:rsidRPr="00185687">
          <w:rPr>
            <w:rFonts w:ascii="Calibri" w:hAnsi="Calibri" w:cs="Calibri"/>
            <w:bCs/>
            <w:color w:val="0000FF"/>
          </w:rPr>
          <w:t>законом</w:t>
        </w:r>
      </w:hyperlink>
      <w:r w:rsidRPr="00185687">
        <w:rPr>
          <w:rFonts w:ascii="Calibri" w:hAnsi="Calibri" w:cs="Calibri"/>
          <w:bCs/>
        </w:rPr>
        <w:t xml:space="preserve"> от 21.07.2014 N 263-ФЗ)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proofErr w:type="gramStart"/>
      <w:r w:rsidRPr="00185687">
        <w:rPr>
          <w:rFonts w:ascii="Calibri" w:hAnsi="Calibri" w:cs="Calibri"/>
          <w:bCs/>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3.4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1" w:history="1">
        <w:r w:rsidRPr="00185687">
          <w:rPr>
            <w:rFonts w:ascii="Calibri" w:hAnsi="Calibri" w:cs="Calibri"/>
            <w:bCs/>
            <w:color w:val="0000FF"/>
          </w:rPr>
          <w:t>законом</w:t>
        </w:r>
      </w:hyperlink>
      <w:r w:rsidRPr="00185687">
        <w:rPr>
          <w:rFonts w:ascii="Calibri" w:hAnsi="Calibri" w:cs="Calibri"/>
          <w:bCs/>
        </w:rPr>
        <w:t xml:space="preserve"> от 21.07.2014 N 263-ФЗ)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22" w:history="1">
        <w:r w:rsidRPr="00185687">
          <w:rPr>
            <w:rFonts w:ascii="Calibri" w:hAnsi="Calibri" w:cs="Calibri"/>
            <w:bCs/>
            <w:color w:val="0000FF"/>
          </w:rPr>
          <w:t>частью 6 статьи 45</w:t>
        </w:r>
      </w:hyperlink>
      <w:r w:rsidRPr="00185687">
        <w:rPr>
          <w:rFonts w:ascii="Calibri" w:hAnsi="Calibri" w:cs="Calibri"/>
          <w:bCs/>
        </w:rPr>
        <w:t xml:space="preserve"> настоящего Кодекса;</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3.5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3" w:history="1">
        <w:r w:rsidRPr="00185687">
          <w:rPr>
            <w:rFonts w:ascii="Calibri" w:hAnsi="Calibri" w:cs="Calibri"/>
            <w:bCs/>
            <w:color w:val="0000FF"/>
          </w:rPr>
          <w:t>законом</w:t>
        </w:r>
      </w:hyperlink>
      <w:r w:rsidRPr="00185687">
        <w:rPr>
          <w:rFonts w:ascii="Calibri" w:hAnsi="Calibri" w:cs="Calibri"/>
          <w:bCs/>
        </w:rPr>
        <w:t xml:space="preserve"> от 29.06.2015 N 176-ФЗ)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4) выбор способа управления многоквартирным домом;</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4.1) принятие решений о текущем ремонте общего имущества в многоквартирном доме;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4.1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4" w:history="1">
        <w:r w:rsidRPr="00185687">
          <w:rPr>
            <w:rFonts w:ascii="Calibri" w:hAnsi="Calibri" w:cs="Calibri"/>
            <w:bCs/>
            <w:color w:val="0000FF"/>
          </w:rPr>
          <w:t>законом</w:t>
        </w:r>
      </w:hyperlink>
      <w:r w:rsidRPr="00185687">
        <w:rPr>
          <w:rFonts w:ascii="Calibri" w:hAnsi="Calibri" w:cs="Calibri"/>
          <w:bCs/>
        </w:rPr>
        <w:t xml:space="preserve"> от 04.06.2011 N 123-ФЗ)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4.2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5" w:history="1">
        <w:r w:rsidRPr="00185687">
          <w:rPr>
            <w:rFonts w:ascii="Calibri" w:hAnsi="Calibri" w:cs="Calibri"/>
            <w:bCs/>
            <w:color w:val="0000FF"/>
          </w:rPr>
          <w:t>законом</w:t>
        </w:r>
      </w:hyperlink>
      <w:r w:rsidRPr="00185687">
        <w:rPr>
          <w:rFonts w:ascii="Calibri" w:hAnsi="Calibri" w:cs="Calibri"/>
          <w:bCs/>
        </w:rPr>
        <w:t xml:space="preserve"> от 29.06.2015 N 176-ФЗ)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26" w:history="1">
        <w:r w:rsidRPr="00185687">
          <w:rPr>
            <w:rFonts w:ascii="Calibri" w:hAnsi="Calibri" w:cs="Calibri"/>
            <w:bCs/>
            <w:color w:val="0000FF"/>
          </w:rPr>
          <w:t>части 5 статьи 161.1</w:t>
        </w:r>
      </w:hyperlink>
      <w:r w:rsidRPr="00185687">
        <w:rPr>
          <w:rFonts w:ascii="Calibri" w:hAnsi="Calibri" w:cs="Calibri"/>
          <w:bCs/>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4.3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7" w:history="1">
        <w:r w:rsidRPr="00185687">
          <w:rPr>
            <w:rFonts w:ascii="Calibri" w:hAnsi="Calibri" w:cs="Calibri"/>
            <w:bCs/>
            <w:color w:val="0000FF"/>
          </w:rPr>
          <w:t>законом</w:t>
        </w:r>
      </w:hyperlink>
      <w:r w:rsidRPr="00185687">
        <w:rPr>
          <w:rFonts w:ascii="Calibri" w:hAnsi="Calibri" w:cs="Calibri"/>
          <w:bCs/>
        </w:rPr>
        <w:t xml:space="preserve"> от 29.06.2015 N 176-ФЗ)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proofErr w:type="gramStart"/>
      <w:r w:rsidRPr="00185687">
        <w:rPr>
          <w:rFonts w:ascii="Calibri" w:hAnsi="Calibri" w:cs="Calibri"/>
          <w:bCs/>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w:t>
      </w:r>
      <w:proofErr w:type="gramEnd"/>
      <w:r w:rsidRPr="00185687">
        <w:rPr>
          <w:rFonts w:ascii="Calibri" w:hAnsi="Calibri" w:cs="Calibri"/>
          <w:bCs/>
        </w:rPr>
        <w:t xml:space="preserve"> услуг по обращению с твердыми коммунальными отходами с </w:t>
      </w:r>
      <w:proofErr w:type="spellStart"/>
      <w:r w:rsidRPr="00185687">
        <w:rPr>
          <w:rFonts w:ascii="Calibri" w:hAnsi="Calibri" w:cs="Calibri"/>
          <w:bCs/>
        </w:rPr>
        <w:t>ресурсоснабжающей</w:t>
      </w:r>
      <w:proofErr w:type="spellEnd"/>
      <w:r w:rsidRPr="00185687">
        <w:rPr>
          <w:rFonts w:ascii="Calibri" w:hAnsi="Calibri" w:cs="Calibri"/>
          <w:bCs/>
        </w:rPr>
        <w:t xml:space="preserve"> организацией, региональным оператором по обращению с твердыми коммунальными отходами;</w:t>
      </w:r>
    </w:p>
    <w:p w:rsidR="00185687" w:rsidRPr="00185687" w:rsidRDefault="00185687" w:rsidP="00185687">
      <w:pPr>
        <w:autoSpaceDE w:val="0"/>
        <w:autoSpaceDN w:val="0"/>
        <w:adjustRightInd w:val="0"/>
        <w:spacing w:after="0" w:line="240" w:lineRule="auto"/>
        <w:jc w:val="both"/>
        <w:rPr>
          <w:rFonts w:ascii="Calibri" w:hAnsi="Calibri" w:cs="Calibri"/>
          <w:bCs/>
        </w:rPr>
      </w:pPr>
      <w:r w:rsidRPr="00185687">
        <w:rPr>
          <w:rFonts w:ascii="Calibri" w:hAnsi="Calibri" w:cs="Calibri"/>
          <w:bCs/>
        </w:rPr>
        <w:t xml:space="preserve">(п. 4.4 </w:t>
      </w:r>
      <w:proofErr w:type="gramStart"/>
      <w:r w:rsidRPr="00185687">
        <w:rPr>
          <w:rFonts w:ascii="Calibri" w:hAnsi="Calibri" w:cs="Calibri"/>
          <w:bCs/>
        </w:rPr>
        <w:t>введен</w:t>
      </w:r>
      <w:proofErr w:type="gramEnd"/>
      <w:r w:rsidRPr="00185687">
        <w:rPr>
          <w:rFonts w:ascii="Calibri" w:hAnsi="Calibri" w:cs="Calibri"/>
          <w:bCs/>
        </w:rPr>
        <w:t xml:space="preserve"> Федеральным </w:t>
      </w:r>
      <w:hyperlink r:id="rId28" w:history="1">
        <w:r w:rsidRPr="00185687">
          <w:rPr>
            <w:rFonts w:ascii="Calibri" w:hAnsi="Calibri" w:cs="Calibri"/>
            <w:bCs/>
            <w:color w:val="0000FF"/>
          </w:rPr>
          <w:t>законом</w:t>
        </w:r>
      </w:hyperlink>
      <w:r w:rsidRPr="00185687">
        <w:rPr>
          <w:rFonts w:ascii="Calibri" w:hAnsi="Calibri" w:cs="Calibri"/>
          <w:bCs/>
        </w:rPr>
        <w:t xml:space="preserve"> от 03.04.2018 N 59-ФЗ)</w:t>
      </w:r>
    </w:p>
    <w:p w:rsidR="00185687" w:rsidRPr="00185687" w:rsidRDefault="00185687" w:rsidP="00185687">
      <w:pPr>
        <w:autoSpaceDE w:val="0"/>
        <w:autoSpaceDN w:val="0"/>
        <w:adjustRightInd w:val="0"/>
        <w:spacing w:before="220" w:after="0" w:line="240" w:lineRule="auto"/>
        <w:ind w:firstLine="540"/>
        <w:jc w:val="both"/>
        <w:rPr>
          <w:rFonts w:ascii="Calibri" w:hAnsi="Calibri" w:cs="Calibri"/>
          <w:bCs/>
        </w:rPr>
      </w:pPr>
      <w:r w:rsidRPr="00185687">
        <w:rPr>
          <w:rFonts w:ascii="Calibri" w:hAnsi="Calibri" w:cs="Calibri"/>
          <w:bCs/>
        </w:rPr>
        <w:t>5) другие вопросы, отнесенные настоящим Кодексом к компетенции общего собрания собственников помещений в многоквартирном доме.</w:t>
      </w:r>
    </w:p>
    <w:p w:rsidR="00185687" w:rsidRDefault="00185687">
      <w:pPr>
        <w:pStyle w:val="ConsPlusTitle"/>
        <w:ind w:firstLine="540"/>
        <w:jc w:val="both"/>
        <w:outlineLvl w:val="0"/>
      </w:pPr>
    </w:p>
    <w:p w:rsidR="00185687" w:rsidRDefault="00185687">
      <w:pPr>
        <w:pStyle w:val="ConsPlusTitle"/>
        <w:ind w:firstLine="540"/>
        <w:jc w:val="both"/>
        <w:outlineLvl w:val="0"/>
      </w:pPr>
      <w:r>
        <w:t>Статья 44.1. Формы проведения общего собрания собственников помещений в многоквартирном доме</w:t>
      </w:r>
    </w:p>
    <w:p w:rsidR="00185687" w:rsidRDefault="00185687">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29.06.2015 N 176-ФЗ)</w:t>
      </w:r>
    </w:p>
    <w:p w:rsidR="00185687" w:rsidRDefault="00185687">
      <w:pPr>
        <w:pStyle w:val="ConsPlusNormal"/>
        <w:jc w:val="both"/>
      </w:pPr>
    </w:p>
    <w:p w:rsidR="00185687" w:rsidRDefault="00185687">
      <w:pPr>
        <w:pStyle w:val="ConsPlusNormal"/>
        <w:ind w:firstLine="540"/>
        <w:jc w:val="both"/>
      </w:pPr>
      <w:r>
        <w:t>Общее собрание собственников помещений в многоквартирном доме может проводиться посредством:</w:t>
      </w:r>
    </w:p>
    <w:p w:rsidR="00185687" w:rsidRDefault="0018568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85687" w:rsidRDefault="0018568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57" w:history="1">
        <w:r>
          <w:rPr>
            <w:color w:val="0000FF"/>
          </w:rPr>
          <w:t>статьей 47.1</w:t>
        </w:r>
      </w:hyperlink>
      <w:r>
        <w:t xml:space="preserve"> настоящего Кодекса);</w:t>
      </w:r>
    </w:p>
    <w:p w:rsidR="00185687" w:rsidRDefault="00185687">
      <w:pPr>
        <w:pStyle w:val="ConsPlusNormal"/>
        <w:spacing w:before="220"/>
        <w:ind w:firstLine="540"/>
        <w:jc w:val="both"/>
      </w:pPr>
      <w:r>
        <w:t>3) очно-заочного голосования.</w:t>
      </w:r>
    </w:p>
    <w:p w:rsidR="00185687" w:rsidRDefault="00185687">
      <w:pPr>
        <w:pStyle w:val="ConsPlusNormal"/>
        <w:ind w:firstLine="540"/>
        <w:jc w:val="both"/>
      </w:pPr>
    </w:p>
    <w:p w:rsidR="00185687" w:rsidRDefault="00185687">
      <w:pPr>
        <w:pStyle w:val="ConsPlusTitle"/>
        <w:ind w:firstLine="540"/>
        <w:jc w:val="both"/>
        <w:outlineLvl w:val="0"/>
      </w:pPr>
      <w:bookmarkStart w:id="1" w:name="P8"/>
      <w:bookmarkEnd w:id="1"/>
      <w:r>
        <w:t>Статья 45. Порядок проведения общего собрания собственников помещений в многоквартирном доме</w:t>
      </w:r>
    </w:p>
    <w:p w:rsidR="00185687" w:rsidRDefault="00185687">
      <w:pPr>
        <w:pStyle w:val="ConsPlusNormal"/>
        <w:ind w:firstLine="540"/>
        <w:jc w:val="both"/>
      </w:pPr>
    </w:p>
    <w:p w:rsidR="00185687" w:rsidRDefault="00185687">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85687" w:rsidRDefault="00185687">
      <w:pPr>
        <w:pStyle w:val="ConsPlusNormal"/>
        <w:jc w:val="both"/>
      </w:pPr>
      <w:r>
        <w:t xml:space="preserve">(в ред. Федерального </w:t>
      </w:r>
      <w:hyperlink r:id="rId30" w:history="1">
        <w:r>
          <w:rPr>
            <w:color w:val="0000FF"/>
          </w:rPr>
          <w:t>закона</w:t>
        </w:r>
      </w:hyperlink>
      <w:r>
        <w:t xml:space="preserve"> от 29.06.2015 N 176-ФЗ)</w:t>
      </w:r>
    </w:p>
    <w:p w:rsidR="00185687" w:rsidRDefault="0018568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85687" w:rsidRDefault="00185687">
      <w:pPr>
        <w:pStyle w:val="ConsPlusNormal"/>
        <w:spacing w:before="220"/>
        <w:ind w:firstLine="540"/>
        <w:jc w:val="both"/>
      </w:pPr>
      <w:bookmarkStart w:id="2" w:name="P13"/>
      <w:bookmarkEnd w:id="2"/>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85687" w:rsidRDefault="00185687">
      <w:pPr>
        <w:pStyle w:val="ConsPlusNormal"/>
        <w:spacing w:before="220"/>
        <w:ind w:firstLine="540"/>
        <w:jc w:val="both"/>
      </w:pPr>
      <w:r>
        <w:t xml:space="preserve">3.1. </w:t>
      </w:r>
      <w:proofErr w:type="gramStart"/>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w:t>
      </w:r>
      <w:proofErr w:type="gramEnd"/>
      <w:r>
        <w:t xml:space="preserve">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w:t>
      </w:r>
      <w:proofErr w:type="gramStart"/>
      <w:r>
        <w:t>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w:t>
      </w:r>
      <w:proofErr w:type="gramEnd"/>
      <w:r>
        <w:t xml:space="preserve">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85687" w:rsidRDefault="00185687">
      <w:pPr>
        <w:pStyle w:val="ConsPlusNormal"/>
        <w:jc w:val="both"/>
      </w:pPr>
      <w:r>
        <w:t>(</w:t>
      </w:r>
      <w:proofErr w:type="gramStart"/>
      <w:r>
        <w:t>ч</w:t>
      </w:r>
      <w:proofErr w:type="gramEnd"/>
      <w:r>
        <w:t xml:space="preserve">асть 3.1 введена Федеральным </w:t>
      </w:r>
      <w:hyperlink r:id="rId31" w:history="1">
        <w:r>
          <w:rPr>
            <w:color w:val="0000FF"/>
          </w:rPr>
          <w:t>законом</w:t>
        </w:r>
      </w:hyperlink>
      <w:r>
        <w:t xml:space="preserve"> от 31.12.2017 N 485-ФЗ)</w:t>
      </w:r>
    </w:p>
    <w:p w:rsidR="00185687" w:rsidRDefault="00185687">
      <w:pPr>
        <w:pStyle w:val="ConsPlusNormal"/>
        <w:spacing w:before="220"/>
        <w:ind w:firstLine="540"/>
        <w:jc w:val="both"/>
      </w:pPr>
      <w:bookmarkStart w:id="3" w:name="P16"/>
      <w:bookmarkEnd w:id="3"/>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w:t>
      </w:r>
      <w:hyperlink r:id="rId3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185687" w:rsidRDefault="00185687">
      <w:pPr>
        <w:pStyle w:val="ConsPlusNormal"/>
        <w:jc w:val="both"/>
      </w:pPr>
      <w:r>
        <w:t xml:space="preserve">(в ред. Федеральных законов от 29.06.2015 </w:t>
      </w:r>
      <w:hyperlink r:id="rId33" w:history="1">
        <w:r>
          <w:rPr>
            <w:color w:val="0000FF"/>
          </w:rPr>
          <w:t>N 176-ФЗ</w:t>
        </w:r>
      </w:hyperlink>
      <w:r>
        <w:t xml:space="preserve">, от 29.07.2017 </w:t>
      </w:r>
      <w:hyperlink r:id="rId34" w:history="1">
        <w:r>
          <w:rPr>
            <w:color w:val="0000FF"/>
          </w:rPr>
          <w:t>N 257-ФЗ</w:t>
        </w:r>
      </w:hyperlink>
      <w:r>
        <w:t>)</w:t>
      </w:r>
    </w:p>
    <w:p w:rsidR="00185687" w:rsidRDefault="0018568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85687" w:rsidRDefault="00185687">
      <w:pPr>
        <w:pStyle w:val="ConsPlusNormal"/>
        <w:spacing w:before="220"/>
        <w:ind w:firstLine="540"/>
        <w:jc w:val="both"/>
      </w:pPr>
      <w:bookmarkStart w:id="4" w:name="P19"/>
      <w:bookmarkEnd w:id="4"/>
      <w:r>
        <w:t>1) сведения о лице, по инициативе которого созывается данное собрание;</w:t>
      </w:r>
    </w:p>
    <w:p w:rsidR="00185687" w:rsidRDefault="00185687">
      <w:pPr>
        <w:pStyle w:val="ConsPlusNormal"/>
        <w:spacing w:before="220"/>
        <w:ind w:firstLine="540"/>
        <w:jc w:val="both"/>
      </w:pPr>
      <w:bookmarkStart w:id="5" w:name="P20"/>
      <w:bookmarkEnd w:id="5"/>
      <w:r>
        <w:t>2) форма проведения данного собрания (очное, заочное или очно-заочное голосование);</w:t>
      </w:r>
    </w:p>
    <w:p w:rsidR="00185687" w:rsidRDefault="00185687">
      <w:pPr>
        <w:pStyle w:val="ConsPlusNormal"/>
        <w:jc w:val="both"/>
      </w:pPr>
      <w:r>
        <w:t xml:space="preserve">(п. 2 в ред. Федерального </w:t>
      </w:r>
      <w:hyperlink r:id="rId35" w:history="1">
        <w:r>
          <w:rPr>
            <w:color w:val="0000FF"/>
          </w:rPr>
          <w:t>закона</w:t>
        </w:r>
      </w:hyperlink>
      <w:r>
        <w:t xml:space="preserve"> от 29.06.2015 N 176-ФЗ)</w:t>
      </w:r>
    </w:p>
    <w:p w:rsidR="00185687" w:rsidRDefault="0018568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85687" w:rsidRDefault="00185687">
      <w:pPr>
        <w:pStyle w:val="ConsPlusNormal"/>
        <w:spacing w:before="220"/>
        <w:ind w:firstLine="540"/>
        <w:jc w:val="both"/>
      </w:pPr>
      <w:bookmarkStart w:id="6" w:name="P23"/>
      <w:bookmarkEnd w:id="6"/>
      <w:r>
        <w:t>4) повестка дня данного собрания;</w:t>
      </w:r>
    </w:p>
    <w:p w:rsidR="00185687" w:rsidRDefault="00185687">
      <w:pPr>
        <w:pStyle w:val="ConsPlusNormal"/>
        <w:spacing w:before="220"/>
        <w:ind w:firstLine="540"/>
        <w:jc w:val="both"/>
      </w:pPr>
      <w:bookmarkStart w:id="7" w:name="P24"/>
      <w:bookmarkEnd w:id="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85687" w:rsidRDefault="00185687">
      <w:pPr>
        <w:pStyle w:val="ConsPlusNormal"/>
        <w:spacing w:before="220"/>
        <w:ind w:firstLine="540"/>
        <w:jc w:val="both"/>
      </w:pPr>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37" w:history="1">
        <w:r>
          <w:rPr>
            <w:color w:val="0000FF"/>
          </w:rPr>
          <w:t>частью 3 статьи 46</w:t>
        </w:r>
      </w:hyperlink>
      <w:r>
        <w:t xml:space="preserve"> настоящего Кодекса.</w:t>
      </w:r>
    </w:p>
    <w:p w:rsidR="00185687" w:rsidRDefault="00185687">
      <w:pPr>
        <w:pStyle w:val="ConsPlusNormal"/>
        <w:jc w:val="both"/>
      </w:pPr>
      <w:r>
        <w:t xml:space="preserve">(часть 6 введена Федеральным </w:t>
      </w:r>
      <w:hyperlink r:id="rId36" w:history="1">
        <w:r>
          <w:rPr>
            <w:color w:val="0000FF"/>
          </w:rPr>
          <w:t>законом</w:t>
        </w:r>
      </w:hyperlink>
      <w:r>
        <w:t xml:space="preserve"> от 29.06.2015 N 176-ФЗ)</w:t>
      </w:r>
    </w:p>
    <w:p w:rsidR="00185687" w:rsidRDefault="0018568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85687" w:rsidRDefault="00185687">
      <w:pPr>
        <w:pStyle w:val="ConsPlusNormal"/>
        <w:jc w:val="both"/>
      </w:pPr>
      <w:r>
        <w:t xml:space="preserve">(часть 7 введена Федеральным </w:t>
      </w:r>
      <w:hyperlink r:id="rId37" w:history="1">
        <w:r>
          <w:rPr>
            <w:color w:val="0000FF"/>
          </w:rPr>
          <w:t>законом</w:t>
        </w:r>
      </w:hyperlink>
      <w:r>
        <w:t xml:space="preserve"> от 29.06.2015 N 176-ФЗ)</w:t>
      </w:r>
    </w:p>
    <w:p w:rsidR="00185687" w:rsidRDefault="00185687">
      <w:pPr>
        <w:pStyle w:val="ConsPlusNormal"/>
        <w:ind w:firstLine="540"/>
        <w:jc w:val="both"/>
      </w:pPr>
    </w:p>
    <w:p w:rsidR="00185687" w:rsidRDefault="00185687">
      <w:pPr>
        <w:pStyle w:val="ConsPlusTitle"/>
        <w:ind w:firstLine="540"/>
        <w:jc w:val="both"/>
        <w:outlineLvl w:val="0"/>
      </w:pPr>
      <w:r>
        <w:t>Статья 46. Решения общего собрания собственников помещений в многоквартирном доме</w:t>
      </w:r>
    </w:p>
    <w:p w:rsidR="00185687" w:rsidRDefault="00185687">
      <w:pPr>
        <w:pStyle w:val="ConsPlusNormal"/>
        <w:ind w:firstLine="540"/>
        <w:jc w:val="both"/>
      </w:pPr>
    </w:p>
    <w:p w:rsidR="00185687" w:rsidRDefault="00185687">
      <w:pPr>
        <w:pStyle w:val="ConsPlusNormal"/>
        <w:ind w:firstLine="540"/>
        <w:jc w:val="both"/>
      </w:pPr>
      <w:bookmarkStart w:id="8" w:name="P32"/>
      <w:bookmarkEnd w:id="8"/>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38"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r:id="rId39" w:history="1">
        <w:r>
          <w:rPr>
            <w:color w:val="0000FF"/>
          </w:rPr>
          <w:t>пунктами 1</w:t>
        </w:r>
      </w:hyperlink>
      <w:r>
        <w:t xml:space="preserve">, </w:t>
      </w:r>
      <w:hyperlink r:id="rId40" w:history="1">
        <w:r>
          <w:rPr>
            <w:color w:val="0000FF"/>
          </w:rPr>
          <w:t>1.1-1</w:t>
        </w:r>
      </w:hyperlink>
      <w:r>
        <w:t xml:space="preserve">, </w:t>
      </w:r>
      <w:hyperlink r:id="rId41" w:history="1">
        <w:r>
          <w:rPr>
            <w:color w:val="0000FF"/>
          </w:rPr>
          <w:t>1.2</w:t>
        </w:r>
      </w:hyperlink>
      <w:r>
        <w:t xml:space="preserve">, </w:t>
      </w:r>
      <w:hyperlink r:id="rId42" w:history="1">
        <w:r>
          <w:rPr>
            <w:color w:val="0000FF"/>
          </w:rPr>
          <w:t>2</w:t>
        </w:r>
      </w:hyperlink>
      <w:r>
        <w:t xml:space="preserve">, </w:t>
      </w:r>
      <w:hyperlink r:id="rId43" w:history="1">
        <w:r>
          <w:rPr>
            <w:color w:val="0000FF"/>
          </w:rPr>
          <w:t>3</w:t>
        </w:r>
      </w:hyperlink>
      <w:r>
        <w:t xml:space="preserve">, </w:t>
      </w:r>
      <w:hyperlink r:id="rId44" w:history="1">
        <w:r>
          <w:rPr>
            <w:color w:val="0000FF"/>
          </w:rPr>
          <w:t>3.1</w:t>
        </w:r>
      </w:hyperlink>
      <w:r>
        <w:t xml:space="preserve">, </w:t>
      </w:r>
      <w:hyperlink r:id="rId45" w:history="1">
        <w:r>
          <w:rPr>
            <w:color w:val="0000FF"/>
          </w:rPr>
          <w:t>4.2</w:t>
        </w:r>
      </w:hyperlink>
      <w:r>
        <w:t xml:space="preserve">, </w:t>
      </w:r>
      <w:hyperlink r:id="rId4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w:t>
      </w:r>
      <w:proofErr w:type="gramEnd"/>
      <w:r>
        <w:t xml:space="preserve"> помещений в многоквартирном доме. </w:t>
      </w:r>
      <w:proofErr w:type="gramStart"/>
      <w:r>
        <w:t xml:space="preserve">Копии решений и протокол общего собрания собственников помещений в многоквартирном доме по вопросу, указанному в </w:t>
      </w:r>
      <w:hyperlink r:id="rId4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t>ресурсоснабжающую</w:t>
      </w:r>
      <w:proofErr w:type="spellEnd"/>
      <w: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w:t>
      </w:r>
      <w:proofErr w:type="gramEnd"/>
      <w:r>
        <w:t xml:space="preserve"> своего имени, будут в соответствии с принятым решением заключены договоры, содержащие положения о предоставлении коммунальных услуг.</w:t>
      </w:r>
    </w:p>
    <w:p w:rsidR="00185687" w:rsidRDefault="00185687">
      <w:pPr>
        <w:pStyle w:val="ConsPlusNormal"/>
        <w:jc w:val="both"/>
      </w:pPr>
      <w:r>
        <w:t xml:space="preserve">(в ред. Федеральных законов от 27.09.2009 </w:t>
      </w:r>
      <w:hyperlink r:id="rId49" w:history="1">
        <w:r>
          <w:rPr>
            <w:color w:val="0000FF"/>
          </w:rPr>
          <w:t>N 228-ФЗ</w:t>
        </w:r>
      </w:hyperlink>
      <w:r>
        <w:t xml:space="preserve">, от 29.06.2015 </w:t>
      </w:r>
      <w:hyperlink r:id="rId50" w:history="1">
        <w:r>
          <w:rPr>
            <w:color w:val="0000FF"/>
          </w:rPr>
          <w:t>N 176-ФЗ</w:t>
        </w:r>
      </w:hyperlink>
      <w:r>
        <w:t xml:space="preserve">, от 03.07.2016 </w:t>
      </w:r>
      <w:hyperlink r:id="rId51" w:history="1">
        <w:r>
          <w:rPr>
            <w:color w:val="0000FF"/>
          </w:rPr>
          <w:t>N 355-ФЗ</w:t>
        </w:r>
      </w:hyperlink>
      <w:r>
        <w:t xml:space="preserve">, от 20.12.2017 </w:t>
      </w:r>
      <w:hyperlink r:id="rId52" w:history="1">
        <w:r>
          <w:rPr>
            <w:color w:val="0000FF"/>
          </w:rPr>
          <w:t>N 416-ФЗ</w:t>
        </w:r>
      </w:hyperlink>
      <w:r>
        <w:t xml:space="preserve">, </w:t>
      </w:r>
      <w:proofErr w:type="gramStart"/>
      <w:r>
        <w:t>от</w:t>
      </w:r>
      <w:proofErr w:type="gramEnd"/>
      <w:r>
        <w:t xml:space="preserve"> 31.12.2017 </w:t>
      </w:r>
      <w:hyperlink r:id="rId53" w:history="1">
        <w:r>
          <w:rPr>
            <w:color w:val="0000FF"/>
          </w:rPr>
          <w:t>N 485-ФЗ</w:t>
        </w:r>
      </w:hyperlink>
      <w:r>
        <w:t xml:space="preserve">, от 03.04.2018 </w:t>
      </w:r>
      <w:hyperlink r:id="rId54" w:history="1">
        <w:r>
          <w:rPr>
            <w:color w:val="0000FF"/>
          </w:rPr>
          <w:t>N 59-ФЗ</w:t>
        </w:r>
      </w:hyperlink>
      <w:r>
        <w:t>)</w:t>
      </w:r>
    </w:p>
    <w:p w:rsidR="00185687" w:rsidRDefault="00185687">
      <w:pPr>
        <w:pStyle w:val="ConsPlusNormal"/>
        <w:spacing w:before="220"/>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32"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185687" w:rsidRDefault="00185687">
      <w:pPr>
        <w:pStyle w:val="ConsPlusNormal"/>
        <w:jc w:val="both"/>
      </w:pPr>
      <w:r>
        <w:t>(</w:t>
      </w:r>
      <w:proofErr w:type="gramStart"/>
      <w:r>
        <w:t>ч</w:t>
      </w:r>
      <w:proofErr w:type="gramEnd"/>
      <w:r>
        <w:t xml:space="preserve">асть 1.1 введена Федеральным </w:t>
      </w:r>
      <w:hyperlink r:id="rId56" w:history="1">
        <w:r>
          <w:rPr>
            <w:color w:val="0000FF"/>
          </w:rPr>
          <w:t>законом</w:t>
        </w:r>
      </w:hyperlink>
      <w:r>
        <w:t xml:space="preserve"> от 29.06.2015 N 176-ФЗ; в ред. Федерального </w:t>
      </w:r>
      <w:hyperlink r:id="rId57" w:history="1">
        <w:r>
          <w:rPr>
            <w:color w:val="0000FF"/>
          </w:rPr>
          <w:t>закона</w:t>
        </w:r>
      </w:hyperlink>
      <w:r>
        <w:t xml:space="preserve"> от 31.12.2017 N 485-ФЗ)</w:t>
      </w:r>
    </w:p>
    <w:p w:rsidR="00185687" w:rsidRDefault="0018568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85687" w:rsidRDefault="00185687">
      <w:pPr>
        <w:pStyle w:val="ConsPlusNormal"/>
        <w:spacing w:before="220"/>
        <w:ind w:firstLine="540"/>
        <w:jc w:val="both"/>
      </w:pPr>
      <w:bookmarkStart w:id="9" w:name="P37"/>
      <w:bookmarkEnd w:id="9"/>
      <w:r>
        <w:t xml:space="preserve">3. </w:t>
      </w:r>
      <w:proofErr w:type="gramStart"/>
      <w: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185687" w:rsidRDefault="00185687">
      <w:pPr>
        <w:pStyle w:val="ConsPlusNormal"/>
        <w:jc w:val="both"/>
      </w:pPr>
      <w:r>
        <w:t xml:space="preserve">(в ред. Федерального </w:t>
      </w:r>
      <w:hyperlink r:id="rId58" w:history="1">
        <w:r>
          <w:rPr>
            <w:color w:val="0000FF"/>
          </w:rPr>
          <w:t>закона</w:t>
        </w:r>
      </w:hyperlink>
      <w:r>
        <w:t xml:space="preserve"> от 29.06.2015 N 176-ФЗ)</w:t>
      </w:r>
    </w:p>
    <w:p w:rsidR="00185687" w:rsidRDefault="00185687">
      <w:pPr>
        <w:pStyle w:val="ConsPlusNormal"/>
        <w:spacing w:before="220"/>
        <w:ind w:firstLine="540"/>
        <w:jc w:val="both"/>
      </w:pPr>
      <w:bookmarkStart w:id="10" w:name="P39"/>
      <w:bookmarkEnd w:id="1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85687" w:rsidRDefault="00185687">
      <w:pPr>
        <w:pStyle w:val="ConsPlusNormal"/>
        <w:jc w:val="both"/>
      </w:pPr>
      <w:r>
        <w:t>(</w:t>
      </w:r>
      <w:proofErr w:type="gramStart"/>
      <w:r>
        <w:t>ч</w:t>
      </w:r>
      <w:proofErr w:type="gramEnd"/>
      <w:r>
        <w:t xml:space="preserve">асть 4 в ред. Федерального </w:t>
      </w:r>
      <w:hyperlink r:id="rId59" w:history="1">
        <w:r>
          <w:rPr>
            <w:color w:val="0000FF"/>
          </w:rPr>
          <w:t>закона</w:t>
        </w:r>
      </w:hyperlink>
      <w:r>
        <w:t xml:space="preserve"> от 31.12.2017 N 485-ФЗ)</w:t>
      </w:r>
    </w:p>
    <w:p w:rsidR="00185687" w:rsidRDefault="0018568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85687" w:rsidRDefault="0018568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85687" w:rsidRDefault="00185687">
      <w:pPr>
        <w:pStyle w:val="ConsPlusNormal"/>
        <w:spacing w:before="220"/>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85687" w:rsidRDefault="00185687">
      <w:pPr>
        <w:pStyle w:val="ConsPlusNormal"/>
        <w:ind w:firstLine="540"/>
        <w:jc w:val="both"/>
      </w:pPr>
    </w:p>
    <w:p w:rsidR="00185687" w:rsidRDefault="00185687">
      <w:pPr>
        <w:pStyle w:val="ConsPlusTitle"/>
        <w:ind w:firstLine="540"/>
        <w:jc w:val="both"/>
        <w:outlineLvl w:val="0"/>
      </w:pPr>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85687" w:rsidRDefault="00185687">
      <w:pPr>
        <w:pStyle w:val="ConsPlusNormal"/>
        <w:jc w:val="both"/>
      </w:pPr>
      <w:r>
        <w:t xml:space="preserve">(в ред. Федерального </w:t>
      </w:r>
      <w:hyperlink r:id="rId60" w:history="1">
        <w:r>
          <w:rPr>
            <w:color w:val="0000FF"/>
          </w:rPr>
          <w:t>закона</w:t>
        </w:r>
      </w:hyperlink>
      <w:r>
        <w:t xml:space="preserve"> от 29.06.2015 N 176-ФЗ)</w:t>
      </w:r>
    </w:p>
    <w:p w:rsidR="00185687" w:rsidRDefault="00185687">
      <w:pPr>
        <w:pStyle w:val="ConsPlusNormal"/>
        <w:ind w:firstLine="540"/>
        <w:jc w:val="both"/>
      </w:pPr>
    </w:p>
    <w:p w:rsidR="00185687" w:rsidRDefault="00185687">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1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6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85687" w:rsidRDefault="00185687">
      <w:pPr>
        <w:pStyle w:val="ConsPlusNormal"/>
        <w:jc w:val="both"/>
      </w:pPr>
      <w:r>
        <w:t xml:space="preserve">(в ред. Федеральных законов от 04.06.2011 </w:t>
      </w:r>
      <w:hyperlink r:id="rId62" w:history="1">
        <w:r>
          <w:rPr>
            <w:color w:val="0000FF"/>
          </w:rPr>
          <w:t>N 123-ФЗ</w:t>
        </w:r>
      </w:hyperlink>
      <w:r>
        <w:t xml:space="preserve">, от 29.06.2015 </w:t>
      </w:r>
      <w:hyperlink r:id="rId63" w:history="1">
        <w:r>
          <w:rPr>
            <w:color w:val="0000FF"/>
          </w:rPr>
          <w:t>N 176-ФЗ</w:t>
        </w:r>
      </w:hyperlink>
      <w:r>
        <w:t>)</w:t>
      </w:r>
    </w:p>
    <w:p w:rsidR="00185687" w:rsidRDefault="0018568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85687" w:rsidRDefault="00185687">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29.06.2015 N 176-ФЗ)</w:t>
      </w:r>
    </w:p>
    <w:p w:rsidR="00185687" w:rsidRDefault="00185687">
      <w:pPr>
        <w:pStyle w:val="ConsPlusNormal"/>
        <w:spacing w:before="220"/>
        <w:ind w:firstLine="540"/>
        <w:jc w:val="both"/>
      </w:pPr>
      <w:r>
        <w:t xml:space="preserve">3. </w:t>
      </w:r>
      <w:proofErr w:type="gramStart"/>
      <w: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185687" w:rsidRDefault="00185687">
      <w:pPr>
        <w:pStyle w:val="ConsPlusNormal"/>
        <w:jc w:val="both"/>
      </w:pPr>
      <w:r>
        <w:t>(</w:t>
      </w:r>
      <w:proofErr w:type="gramStart"/>
      <w:r>
        <w:t>ч</w:t>
      </w:r>
      <w:proofErr w:type="gramEnd"/>
      <w:r>
        <w:t xml:space="preserve">асть 3 в ред. Федерального </w:t>
      </w:r>
      <w:hyperlink r:id="rId65" w:history="1">
        <w:r>
          <w:rPr>
            <w:color w:val="0000FF"/>
          </w:rPr>
          <w:t>закона</w:t>
        </w:r>
      </w:hyperlink>
      <w:r>
        <w:t xml:space="preserve"> от 29.06.2015 N 176-ФЗ)</w:t>
      </w:r>
    </w:p>
    <w:p w:rsidR="00185687" w:rsidRDefault="00185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687">
        <w:trPr>
          <w:jc w:val="center"/>
        </w:trPr>
        <w:tc>
          <w:tcPr>
            <w:tcW w:w="9294" w:type="dxa"/>
            <w:tcBorders>
              <w:top w:val="nil"/>
              <w:left w:val="single" w:sz="24" w:space="0" w:color="CED3F1"/>
              <w:bottom w:val="nil"/>
              <w:right w:val="single" w:sz="24" w:space="0" w:color="F4F3F8"/>
            </w:tcBorders>
            <w:shd w:val="clear" w:color="auto" w:fill="F4F3F8"/>
          </w:tcPr>
          <w:p w:rsidR="00185687" w:rsidRDefault="00185687">
            <w:pPr>
              <w:pStyle w:val="ConsPlusNormal"/>
              <w:jc w:val="both"/>
            </w:pPr>
            <w:proofErr w:type="spellStart"/>
            <w:r>
              <w:rPr>
                <w:color w:val="392C69"/>
              </w:rPr>
              <w:t>КонсультантПлюс</w:t>
            </w:r>
            <w:proofErr w:type="spellEnd"/>
            <w:r>
              <w:rPr>
                <w:color w:val="392C69"/>
              </w:rPr>
              <w:t>: примечание.</w:t>
            </w:r>
          </w:p>
          <w:p w:rsidR="00185687" w:rsidRDefault="00185687">
            <w:pPr>
              <w:pStyle w:val="ConsPlusNormal"/>
              <w:jc w:val="both"/>
            </w:pPr>
            <w:r>
              <w:rPr>
                <w:color w:val="392C69"/>
              </w:rPr>
              <w:t xml:space="preserve">Действие ст. 47.1 </w:t>
            </w:r>
            <w:hyperlink r:id="rId66"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185687" w:rsidRDefault="00185687">
      <w:pPr>
        <w:pStyle w:val="ConsPlusTitle"/>
        <w:spacing w:before="280"/>
        <w:ind w:firstLine="540"/>
        <w:jc w:val="both"/>
        <w:outlineLvl w:val="0"/>
      </w:pPr>
      <w:bookmarkStart w:id="11" w:name="P57"/>
      <w:bookmarkEnd w:id="11"/>
      <w:r>
        <w:t>Статья 47.1. Общее собрание собственников помещений в многоквартирном доме в форме заочного голосования с использованием системы</w:t>
      </w:r>
    </w:p>
    <w:p w:rsidR="00185687" w:rsidRDefault="00185687">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21.07.2014 N 263-ФЗ)</w:t>
      </w:r>
    </w:p>
    <w:p w:rsidR="00185687" w:rsidRDefault="00185687">
      <w:pPr>
        <w:pStyle w:val="ConsPlusNormal"/>
        <w:ind w:firstLine="540"/>
        <w:jc w:val="both"/>
      </w:pPr>
    </w:p>
    <w:p w:rsidR="00185687" w:rsidRDefault="00185687">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r:id="rId68" w:history="1">
        <w:r>
          <w:rPr>
            <w:color w:val="0000FF"/>
          </w:rPr>
          <w:t>пунктами 3.2</w:t>
        </w:r>
      </w:hyperlink>
      <w:r>
        <w:t xml:space="preserve"> - </w:t>
      </w:r>
      <w:hyperlink r:id="rId69" w:history="1">
        <w:r>
          <w:rPr>
            <w:color w:val="0000FF"/>
          </w:rPr>
          <w:t>3.4 части 2 статьи 44</w:t>
        </w:r>
      </w:hyperlink>
      <w:r>
        <w:t xml:space="preserve"> настоящего Кодекса, система используется для размещения </w:t>
      </w:r>
      <w:hyperlink r:id="rId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185687" w:rsidRDefault="00185687">
      <w:pPr>
        <w:pStyle w:val="ConsPlusNormal"/>
        <w:spacing w:before="220"/>
        <w:ind w:firstLine="540"/>
        <w:jc w:val="both"/>
      </w:pPr>
      <w:bookmarkStart w:id="12" w:name="P61"/>
      <w:bookmarkEnd w:id="12"/>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16" w:history="1">
        <w:r>
          <w:rPr>
            <w:color w:val="0000FF"/>
          </w:rPr>
          <w:t>части 4 статьи 45</w:t>
        </w:r>
      </w:hyperlink>
      <w:r>
        <w:t xml:space="preserve">, а также </w:t>
      </w:r>
      <w:hyperlink w:anchor="P37" w:history="1">
        <w:r>
          <w:rPr>
            <w:color w:val="0000FF"/>
          </w:rPr>
          <w:t>частей 3</w:t>
        </w:r>
      </w:hyperlink>
      <w:r>
        <w:t xml:space="preserve"> и </w:t>
      </w:r>
      <w:hyperlink w:anchor="P39" w:history="1">
        <w:r>
          <w:rPr>
            <w:color w:val="0000FF"/>
          </w:rPr>
          <w:t>4 статьи 46</w:t>
        </w:r>
      </w:hyperlink>
      <w:r>
        <w:t xml:space="preserve"> настоящего Кодекса.</w:t>
      </w:r>
    </w:p>
    <w:p w:rsidR="00185687" w:rsidRDefault="00185687">
      <w:pPr>
        <w:pStyle w:val="ConsPlusNormal"/>
        <w:spacing w:before="220"/>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6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85687" w:rsidRDefault="00185687">
      <w:pPr>
        <w:pStyle w:val="ConsPlusNormal"/>
        <w:spacing w:before="220"/>
        <w:ind w:firstLine="540"/>
        <w:jc w:val="both"/>
      </w:pPr>
      <w:bookmarkStart w:id="13" w:name="P63"/>
      <w:bookmarkEnd w:id="13"/>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w:t>
      </w:r>
      <w:hyperlink w:anchor="P19" w:history="1">
        <w:r>
          <w:rPr>
            <w:color w:val="0000FF"/>
          </w:rPr>
          <w:t>пунктами 1</w:t>
        </w:r>
      </w:hyperlink>
      <w:r>
        <w:t xml:space="preserve">, </w:t>
      </w:r>
      <w:hyperlink w:anchor="P20" w:history="1">
        <w:r>
          <w:rPr>
            <w:color w:val="0000FF"/>
          </w:rPr>
          <w:t>2</w:t>
        </w:r>
      </w:hyperlink>
      <w:r>
        <w:t xml:space="preserve">, </w:t>
      </w:r>
      <w:hyperlink w:anchor="P23" w:history="1">
        <w:r>
          <w:rPr>
            <w:color w:val="0000FF"/>
          </w:rPr>
          <w:t>4</w:t>
        </w:r>
      </w:hyperlink>
      <w:r>
        <w:t xml:space="preserve"> и </w:t>
      </w:r>
      <w:hyperlink w:anchor="P24" w:history="1">
        <w:r>
          <w:rPr>
            <w:color w:val="0000FF"/>
          </w:rPr>
          <w:t>5 части 5 статьи 45</w:t>
        </w:r>
      </w:hyperlink>
      <w:r>
        <w:t xml:space="preserve"> настоящего Кодекса, должны быть указаны:</w:t>
      </w:r>
    </w:p>
    <w:p w:rsidR="00185687" w:rsidRDefault="00185687">
      <w:pPr>
        <w:pStyle w:val="ConsPlusNormal"/>
        <w:spacing w:before="220"/>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185687" w:rsidRDefault="00185687">
      <w:pPr>
        <w:pStyle w:val="ConsPlusNormal"/>
        <w:spacing w:before="220"/>
        <w:ind w:firstLine="540"/>
        <w:jc w:val="both"/>
      </w:pPr>
      <w:r>
        <w:t>2) место и (или) фактический адрес администратора общего собрания;</w:t>
      </w:r>
    </w:p>
    <w:p w:rsidR="00185687" w:rsidRDefault="0018568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85687" w:rsidRDefault="0018568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85687" w:rsidRDefault="0018568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61"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85687" w:rsidRDefault="00185687">
      <w:pPr>
        <w:pStyle w:val="ConsPlusNormal"/>
        <w:spacing w:before="220"/>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185687" w:rsidRDefault="00185687">
      <w:pPr>
        <w:pStyle w:val="ConsPlusNormal"/>
        <w:spacing w:before="220"/>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185687" w:rsidRDefault="00185687">
      <w:pPr>
        <w:pStyle w:val="ConsPlusNormal"/>
        <w:spacing w:before="220"/>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85687" w:rsidRDefault="00185687">
      <w:pPr>
        <w:pStyle w:val="ConsPlusNormal"/>
        <w:spacing w:before="220"/>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185687" w:rsidRDefault="00185687">
      <w:pPr>
        <w:pStyle w:val="ConsPlusNormal"/>
        <w:spacing w:before="220"/>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185687" w:rsidRDefault="0018568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85687" w:rsidRDefault="00185687">
      <w:pPr>
        <w:pStyle w:val="ConsPlusNormal"/>
        <w:spacing w:before="220"/>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85687" w:rsidRDefault="0018568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85687" w:rsidRDefault="00185687">
      <w:pPr>
        <w:pStyle w:val="ConsPlusNormal"/>
        <w:ind w:firstLine="540"/>
        <w:jc w:val="both"/>
      </w:pPr>
    </w:p>
    <w:p w:rsidR="00185687" w:rsidRDefault="00185687">
      <w:pPr>
        <w:pStyle w:val="ConsPlusTitle"/>
        <w:ind w:firstLine="540"/>
        <w:jc w:val="both"/>
        <w:outlineLvl w:val="0"/>
      </w:pPr>
      <w:r>
        <w:t>Статья 48. Голосование на общем собрании собственников помещений в многоквартирном доме</w:t>
      </w:r>
    </w:p>
    <w:p w:rsidR="00185687" w:rsidRDefault="00185687">
      <w:pPr>
        <w:pStyle w:val="ConsPlusNormal"/>
        <w:ind w:firstLine="540"/>
        <w:jc w:val="both"/>
      </w:pPr>
    </w:p>
    <w:p w:rsidR="00185687" w:rsidRDefault="0018568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85687" w:rsidRDefault="0018568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73" w:history="1">
        <w:r>
          <w:rPr>
            <w:color w:val="0000FF"/>
          </w:rPr>
          <w:t>пунктов 3</w:t>
        </w:r>
      </w:hyperlink>
      <w:r>
        <w:t xml:space="preserve"> и </w:t>
      </w:r>
      <w:hyperlink r:id="rId74" w:history="1">
        <w:r>
          <w:rPr>
            <w:color w:val="0000FF"/>
          </w:rPr>
          <w:t>4 статьи 185.1</w:t>
        </w:r>
      </w:hyperlink>
      <w:r>
        <w:t xml:space="preserve"> Гражданского кодекса Российской Федерации или удостоверена нотариально.</w:t>
      </w:r>
    </w:p>
    <w:p w:rsidR="00185687" w:rsidRDefault="00185687">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267-ФЗ)</w:t>
      </w:r>
    </w:p>
    <w:p w:rsidR="00185687" w:rsidRDefault="0018568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5687" w:rsidRDefault="00185687">
      <w:pPr>
        <w:pStyle w:val="ConsPlusNormal"/>
        <w:spacing w:before="220"/>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85687" w:rsidRDefault="00185687">
      <w:pPr>
        <w:pStyle w:val="ConsPlusNormal"/>
        <w:spacing w:before="220"/>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85687" w:rsidRDefault="00185687">
      <w:pPr>
        <w:pStyle w:val="ConsPlusNormal"/>
        <w:jc w:val="both"/>
      </w:pPr>
      <w:r>
        <w:t>(</w:t>
      </w:r>
      <w:proofErr w:type="gramStart"/>
      <w:r>
        <w:t>ч</w:t>
      </w:r>
      <w:proofErr w:type="gramEnd"/>
      <w:r>
        <w:t xml:space="preserve">асть 4.1 введена Федеральным </w:t>
      </w:r>
      <w:hyperlink r:id="rId76" w:history="1">
        <w:r>
          <w:rPr>
            <w:color w:val="0000FF"/>
          </w:rPr>
          <w:t>законом</w:t>
        </w:r>
      </w:hyperlink>
      <w:r>
        <w:t xml:space="preserve"> от 29.06.2015 N 176-ФЗ)</w:t>
      </w:r>
    </w:p>
    <w:p w:rsidR="00185687" w:rsidRDefault="00185687">
      <w:pPr>
        <w:pStyle w:val="ConsPlusNormal"/>
        <w:spacing w:before="220"/>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57" w:history="1">
        <w:r>
          <w:rPr>
            <w:color w:val="0000FF"/>
          </w:rPr>
          <w:t>статьей 47.1</w:t>
        </w:r>
      </w:hyperlink>
      <w:r>
        <w:t xml:space="preserve"> настоящего Кодекса.</w:t>
      </w:r>
    </w:p>
    <w:p w:rsidR="00185687" w:rsidRDefault="00185687">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21.07.2014 N 263-ФЗ)</w:t>
      </w:r>
    </w:p>
    <w:p w:rsidR="00185687" w:rsidRDefault="0018568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85687" w:rsidRDefault="00185687">
      <w:pPr>
        <w:pStyle w:val="ConsPlusNormal"/>
        <w:spacing w:before="220"/>
        <w:ind w:firstLine="540"/>
        <w:jc w:val="both"/>
      </w:pPr>
      <w:r>
        <w:t>1) сведения о лице, участвующем в голосовании;</w:t>
      </w:r>
    </w:p>
    <w:p w:rsidR="00185687" w:rsidRDefault="0018568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85687" w:rsidRDefault="0018568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85687" w:rsidRDefault="00185687">
      <w:pPr>
        <w:pStyle w:val="ConsPlusNormal"/>
        <w:jc w:val="both"/>
      </w:pPr>
      <w:r>
        <w:t xml:space="preserve">(часть 5.1 введена Федеральным </w:t>
      </w:r>
      <w:hyperlink r:id="rId78" w:history="1">
        <w:r>
          <w:rPr>
            <w:color w:val="0000FF"/>
          </w:rPr>
          <w:t>законом</w:t>
        </w:r>
      </w:hyperlink>
      <w:r>
        <w:t xml:space="preserve"> от 29.06.2015 N 176-ФЗ)</w:t>
      </w:r>
    </w:p>
    <w:p w:rsidR="00185687" w:rsidRDefault="0018568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85687" w:rsidRDefault="00185687">
      <w:pPr>
        <w:pStyle w:val="ConsPlusNormal"/>
      </w:pPr>
      <w:hyperlink r:id="rId79" w:history="1">
        <w:r>
          <w:rPr>
            <w:i/>
            <w:color w:val="0000FF"/>
          </w:rPr>
          <w:br/>
        </w:r>
        <w:proofErr w:type="gramStart"/>
        <w:r>
          <w:rPr>
            <w:i/>
            <w:color w:val="0000FF"/>
          </w:rPr>
          <w:t>г</w:t>
        </w:r>
        <w:proofErr w:type="gramEnd"/>
        <w:r>
          <w:rPr>
            <w:i/>
            <w:color w:val="0000FF"/>
          </w:rPr>
          <w:t>л. 6, "Жилищный кодекс Российской Федерации" от 29.12.2004 N 188-ФЗ (ред. от 03.04.2018) {</w:t>
        </w:r>
        <w:proofErr w:type="spellStart"/>
        <w:r>
          <w:rPr>
            <w:i/>
            <w:color w:val="0000FF"/>
          </w:rPr>
          <w:t>КонсультантПлюс</w:t>
        </w:r>
        <w:proofErr w:type="spellEnd"/>
        <w:r>
          <w:rPr>
            <w:i/>
            <w:color w:val="0000FF"/>
          </w:rPr>
          <w:t>}</w:t>
        </w:r>
      </w:hyperlink>
      <w:r>
        <w:br/>
      </w:r>
    </w:p>
    <w:p w:rsidR="009C511D" w:rsidRDefault="009C511D"/>
    <w:sectPr w:rsidR="009C511D" w:rsidSect="00742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7"/>
    <w:rsid w:val="00185687"/>
    <w:rsid w:val="009C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6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6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52837B239BDAB524E39B33B0F2AAEC293FF896B5F01D52B27D7B71F07D9C2DFEFB7A33FD0944C5DNFH" TargetMode="External"/><Relationship Id="rId18" Type="http://schemas.openxmlformats.org/officeDocument/2006/relationships/hyperlink" Target="consultantplus://offline/ref=BE952837B239BDAB524E39B33B0F2AAEC990F78869515CDF237EDBB5180886D5D8A6BBA23FD09554NEH" TargetMode="External"/><Relationship Id="rId26" Type="http://schemas.openxmlformats.org/officeDocument/2006/relationships/hyperlink" Target="consultantplus://offline/ref=BE952837B239BDAB524E39B33B0F2AAEC298FA836D5801D52B27D7B71F07D9C2DFEFB7A33FD1954E5DNDH" TargetMode="External"/><Relationship Id="rId39" Type="http://schemas.openxmlformats.org/officeDocument/2006/relationships/hyperlink" Target="consultantplus://offline/ref=4C4FDF02FDF02666D80908C148FEBBB231D9F3275561B2A467D4C973A76B763B042C52994A0CI4H" TargetMode="External"/><Relationship Id="rId21" Type="http://schemas.openxmlformats.org/officeDocument/2006/relationships/hyperlink" Target="consultantplus://offline/ref=BE952837B239BDAB524E39B33B0F2AAEC299F98B6A5201D52B27D7B71F07D9C2DFEFB7A33FD094495DNCH" TargetMode="External"/><Relationship Id="rId34" Type="http://schemas.openxmlformats.org/officeDocument/2006/relationships/hyperlink" Target="consultantplus://offline/ref=4C4FDF02FDF02666D80908C148FEBBB231D2F62D5366B2A467D4C973A76B763B042C529942C7C6A205I1H" TargetMode="External"/><Relationship Id="rId42" Type="http://schemas.openxmlformats.org/officeDocument/2006/relationships/hyperlink" Target="consultantplus://offline/ref=4C4FDF02FDF02666D80908C148FEBBB231D9F3275561B2A467D4C973A76B763B042C529942C7C5A205I4H" TargetMode="External"/><Relationship Id="rId47" Type="http://schemas.openxmlformats.org/officeDocument/2006/relationships/hyperlink" Target="consultantplus://offline/ref=4C4FDF02FDF02666D80908C148FEBBB232D9F1275663B2A467D4C973A76B763B042C529942C7C6A205I6H" TargetMode="External"/><Relationship Id="rId50" Type="http://schemas.openxmlformats.org/officeDocument/2006/relationships/hyperlink" Target="consultantplus://offline/ref=4C4FDF02FDF02666D80908C148FEBBB231D9F3275464B2A467D4C973A76B763B042C529942C7C6A705I7H" TargetMode="External"/><Relationship Id="rId55" Type="http://schemas.openxmlformats.org/officeDocument/2006/relationships/hyperlink" Target="consultantplus://offline/ref=4C4FDF02FDF02666D80908C148FEBBB232D9F1275663B2A467D4C973A76B763B042C529942C7C6A505IDH" TargetMode="External"/><Relationship Id="rId63" Type="http://schemas.openxmlformats.org/officeDocument/2006/relationships/hyperlink" Target="consultantplus://offline/ref=4C4FDF02FDF02666D80908C148FEBBB231D9F3275464B2A467D4C973A76B763B042C529942C7C6A605I6H" TargetMode="External"/><Relationship Id="rId68" Type="http://schemas.openxmlformats.org/officeDocument/2006/relationships/hyperlink" Target="consultantplus://offline/ref=4C4FDF02FDF02666D80908C148FEBBB231D9F3275561B2A467D4C973A76B763B042C529942C6C4A505I7H" TargetMode="External"/><Relationship Id="rId76" Type="http://schemas.openxmlformats.org/officeDocument/2006/relationships/hyperlink" Target="consultantplus://offline/ref=4C4FDF02FDF02666D80908C148FEBBB231D9F3275464B2A467D4C973A76B763B042C529942C7C6A605I3H" TargetMode="External"/><Relationship Id="rId7" Type="http://schemas.openxmlformats.org/officeDocument/2006/relationships/hyperlink" Target="consultantplus://offline/ref=BE952837B239BDAB524E39B33B0F2AAEC298FA836C5D01D52B27D7B71F07D9C2DFEFB7A33FD0944C5DN5H" TargetMode="External"/><Relationship Id="rId71" Type="http://schemas.openxmlformats.org/officeDocument/2006/relationships/hyperlink" Target="consultantplus://offline/ref=4C4FDF02FDF02666D80908C148FEBBB23AD9F1295068EFAE6F8DC5710AI0H" TargetMode="External"/><Relationship Id="rId2" Type="http://schemas.microsoft.com/office/2007/relationships/stylesWithEffects" Target="stylesWithEffects.xml"/><Relationship Id="rId16" Type="http://schemas.openxmlformats.org/officeDocument/2006/relationships/hyperlink" Target="consultantplus://offline/ref=BE952837B239BDAB524E39B33B0F2AAEC299F883605E01D52B27D7B71F07D9C2DFEFB7A33FD0914D5DNEH" TargetMode="External"/><Relationship Id="rId29" Type="http://schemas.openxmlformats.org/officeDocument/2006/relationships/hyperlink" Target="consultantplus://offline/ref=4C4FDF02FDF02666D80908C148FEBBB231D9F3275464B2A467D4C973A76B763B042C529942C7C6A105I3H" TargetMode="External"/><Relationship Id="rId11" Type="http://schemas.openxmlformats.org/officeDocument/2006/relationships/hyperlink" Target="consultantplus://offline/ref=BE952837B239BDAB524E39B33B0F2AAEC199FC826B5901D52B27D7B71F07D9C2DFEFB7A33FD094495DN8H" TargetMode="External"/><Relationship Id="rId24" Type="http://schemas.openxmlformats.org/officeDocument/2006/relationships/hyperlink" Target="consultantplus://offline/ref=BE952837B239BDAB524E39B33B0F2AAEC298FA836C5C01D52B27D7B71F07D9C2DFEFB7A33FD0944E5DNCH" TargetMode="External"/><Relationship Id="rId32" Type="http://schemas.openxmlformats.org/officeDocument/2006/relationships/hyperlink" Target="consultantplus://offline/ref=4C4FDF02FDF02666D80908C148FEBBB232D6F02D5964B2A467D4C973A76B763B042C529942C7C2A305I3H" TargetMode="External"/><Relationship Id="rId37" Type="http://schemas.openxmlformats.org/officeDocument/2006/relationships/hyperlink" Target="consultantplus://offline/ref=4C4FDF02FDF02666D80908C148FEBBB231D9F3275464B2A467D4C973A76B763B042C529942C7C6A705I4H" TargetMode="External"/><Relationship Id="rId40" Type="http://schemas.openxmlformats.org/officeDocument/2006/relationships/hyperlink" Target="consultantplus://offline/ref=4C4FDF02FDF02666D80908C148FEBBB231D9F3275561B2A467D4C973A76B763B042C529942C6C0A205I1H" TargetMode="External"/><Relationship Id="rId45" Type="http://schemas.openxmlformats.org/officeDocument/2006/relationships/hyperlink" Target="consultantplus://offline/ref=4C4FDF02FDF02666D80908C148FEBBB231D9F3275561B2A467D4C973A76B763B042C529942C6C2A505I6H" TargetMode="External"/><Relationship Id="rId53" Type="http://schemas.openxmlformats.org/officeDocument/2006/relationships/hyperlink" Target="consultantplus://offline/ref=4C4FDF02FDF02666D80908C148FEBBB231D8F1285667B2A467D4C973A76B763B042C529942C7C6A205ICH" TargetMode="External"/><Relationship Id="rId58" Type="http://schemas.openxmlformats.org/officeDocument/2006/relationships/hyperlink" Target="consultantplus://offline/ref=4C4FDF02FDF02666D80908C148FEBBB231D9F3275464B2A467D4C973A76B763B042C529942C7C6A705IDH" TargetMode="External"/><Relationship Id="rId66" Type="http://schemas.openxmlformats.org/officeDocument/2006/relationships/hyperlink" Target="consultantplus://offline/ref=4C4FDF02FDF02666D80908C148FEBBB231D0FE275264B2A467D4C973A76B763B042C529942C7C6A105I2H" TargetMode="External"/><Relationship Id="rId74" Type="http://schemas.openxmlformats.org/officeDocument/2006/relationships/hyperlink" Target="consultantplus://offline/ref=4C4FDF02FDF02666D80908C148FEBBB231D8F02F5160B2A467D4C973A76B763B042C529C4A0CI6H" TargetMode="External"/><Relationship Id="rId79" Type="http://schemas.openxmlformats.org/officeDocument/2006/relationships/hyperlink" Target="consultantplus://offline/ref=4C4FDF02FDF02666D80908C148FEBBB231D9F3275561B2A467D4C973A76B763B042C529942C6C2A505I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C4FDF02FDF02666D80908C148FEBBB232D6F02D5964B2A467D4C973A76B763B042C529942C7C2A305I3H" TargetMode="External"/><Relationship Id="rId10" Type="http://schemas.openxmlformats.org/officeDocument/2006/relationships/hyperlink" Target="consultantplus://offline/ref=BE952837B239BDAB524E39B33B0F2AAEC298FA836C5C01D52B27D7B71F07D9C2DFEFB7A33FD0944F5DN5H" TargetMode="External"/><Relationship Id="rId19" Type="http://schemas.openxmlformats.org/officeDocument/2006/relationships/hyperlink" Target="consultantplus://offline/ref=BE952837B239BDAB524E39B33B0F2AAEC299F98B6A5201D52B27D7B71F07D9C2DFEFB7A33FD0944E5DNBH" TargetMode="External"/><Relationship Id="rId31" Type="http://schemas.openxmlformats.org/officeDocument/2006/relationships/hyperlink" Target="consultantplus://offline/ref=4C4FDF02FDF02666D80908C148FEBBB231D8F1285667B2A467D4C973A76B763B042C529942C7C6A205I1H" TargetMode="External"/><Relationship Id="rId44" Type="http://schemas.openxmlformats.org/officeDocument/2006/relationships/hyperlink" Target="consultantplus://offline/ref=4C4FDF02FDF02666D80908C148FEBBB231D9F3275561B2A467D4C973A76B763B042C529E04I2H" TargetMode="External"/><Relationship Id="rId52" Type="http://schemas.openxmlformats.org/officeDocument/2006/relationships/hyperlink" Target="consultantplus://offline/ref=4C4FDF02FDF02666D80908C148FEBBB231D8F229516BB2A467D4C973A76B763B042C529942C7C6A205I5H" TargetMode="External"/><Relationship Id="rId60" Type="http://schemas.openxmlformats.org/officeDocument/2006/relationships/hyperlink" Target="consultantplus://offline/ref=4C4FDF02FDF02666D80908C148FEBBB231D9F3275464B2A467D4C973A76B763B042C529942C7C6A605I5H" TargetMode="External"/><Relationship Id="rId65" Type="http://schemas.openxmlformats.org/officeDocument/2006/relationships/hyperlink" Target="consultantplus://offline/ref=4C4FDF02FDF02666D80908C148FEBBB231D9F3275464B2A467D4C973A76B763B042C529942C7C6A605I0H" TargetMode="External"/><Relationship Id="rId73" Type="http://schemas.openxmlformats.org/officeDocument/2006/relationships/hyperlink" Target="consultantplus://offline/ref=4C4FDF02FDF02666D80908C148FEBBB231D8F02F5160B2A467D4C973A76B763B042C529C4A0CI7H" TargetMode="External"/><Relationship Id="rId78" Type="http://schemas.openxmlformats.org/officeDocument/2006/relationships/hyperlink" Target="consultantplus://offline/ref=4C4FDF02FDF02666D80908C148FEBBB231D9F3275464B2A467D4C973A76B763B042C529942C7C6A605ID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952837B239BDAB524E39B33B0F2AAEC299F88C6E5E01D52B27D7B71F07D9C2DFEFB7A33FD0944C5DNFH" TargetMode="External"/><Relationship Id="rId14" Type="http://schemas.openxmlformats.org/officeDocument/2006/relationships/hyperlink" Target="consultantplus://offline/ref=BE952837B239BDAB524E39B33B0F2AAEC199FC826B5901D52B27D7B71F07D9C2DFEFB7A33FD094495DNBH" TargetMode="External"/><Relationship Id="rId22" Type="http://schemas.openxmlformats.org/officeDocument/2006/relationships/hyperlink" Target="consultantplus://offline/ref=BE952837B239BDAB524E39B33B0F2AAEC298FA836D5801D52B27D7B71F07D9C2DFEFB7A33FD1904A5DNEH" TargetMode="External"/><Relationship Id="rId27" Type="http://schemas.openxmlformats.org/officeDocument/2006/relationships/hyperlink" Target="consultantplus://offline/ref=BE952837B239BDAB524E39B33B0F2AAEC298FA836C5D01D52B27D7B71F07D9C2DFEFB7A33FD0944F5DNAH" TargetMode="External"/><Relationship Id="rId30" Type="http://schemas.openxmlformats.org/officeDocument/2006/relationships/hyperlink" Target="consultantplus://offline/ref=4C4FDF02FDF02666D80908C148FEBBB231D9F3275464B2A467D4C973A76B763B042C529942C7C6A005I0H" TargetMode="External"/><Relationship Id="rId35" Type="http://schemas.openxmlformats.org/officeDocument/2006/relationships/hyperlink" Target="consultantplus://offline/ref=4C4FDF02FDF02666D80908C148FEBBB231D9F3275464B2A467D4C973A76B763B042C529942C7C6A005I2H" TargetMode="External"/><Relationship Id="rId43" Type="http://schemas.openxmlformats.org/officeDocument/2006/relationships/hyperlink" Target="consultantplus://offline/ref=4C4FDF02FDF02666D80908C148FEBBB231D9F3275561B2A467D4C973A76B763B042C529D04IBH" TargetMode="External"/><Relationship Id="rId48" Type="http://schemas.openxmlformats.org/officeDocument/2006/relationships/hyperlink" Target="consultantplus://offline/ref=4C4FDF02FDF02666D80908C148FEBBB231D9F3275561B2A467D4C973A76B763B042C529F460CI7H" TargetMode="External"/><Relationship Id="rId56" Type="http://schemas.openxmlformats.org/officeDocument/2006/relationships/hyperlink" Target="consultantplus://offline/ref=4C4FDF02FDF02666D80908C148FEBBB231D9F3275464B2A467D4C973A76B763B042C529942C7C6A705I3H" TargetMode="External"/><Relationship Id="rId64" Type="http://schemas.openxmlformats.org/officeDocument/2006/relationships/hyperlink" Target="consultantplus://offline/ref=4C4FDF02FDF02666D80908C148FEBBB231D9F3275464B2A467D4C973A76B763B042C529942C7C6A605I7H" TargetMode="External"/><Relationship Id="rId69" Type="http://schemas.openxmlformats.org/officeDocument/2006/relationships/hyperlink" Target="consultantplus://offline/ref=4C4FDF02FDF02666D80908C148FEBBB231D9F3275561B2A467D4C973A76B763B042C529942C6C4A505I1H" TargetMode="External"/><Relationship Id="rId77" Type="http://schemas.openxmlformats.org/officeDocument/2006/relationships/hyperlink" Target="consultantplus://offline/ref=4C4FDF02FDF02666D80908C148FEBBB231D8F02F526BB2A467D4C973A76B763B042C529942C7C6A505I4H" TargetMode="External"/><Relationship Id="rId8" Type="http://schemas.openxmlformats.org/officeDocument/2006/relationships/hyperlink" Target="consultantplus://offline/ref=BE952837B239BDAB524E39B33B0F2AAEC298FA836D5801D52B27D7B71F07D9C2DFEFB7A33FD0974F5DN9H" TargetMode="External"/><Relationship Id="rId51" Type="http://schemas.openxmlformats.org/officeDocument/2006/relationships/hyperlink" Target="consultantplus://offline/ref=4C4FDF02FDF02666D80908C148FEBBB231D1F72F5461B2A467D4C973A76B763B042C529942C7C6A105I4H" TargetMode="External"/><Relationship Id="rId72" Type="http://schemas.openxmlformats.org/officeDocument/2006/relationships/hyperlink" Target="consultantplus://offline/ref=4C4FDF02FDF02666D80908C148FEBBB232D6F02D5964B2A467D4C973A76B763B042C529942C7C2A105ID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E952837B239BDAB524E39B33B0F2AAEC293FF896B5F01D52B27D7B71F07D9C2DFEFB7A33FD0944C5DNDH" TargetMode="External"/><Relationship Id="rId17" Type="http://schemas.openxmlformats.org/officeDocument/2006/relationships/hyperlink" Target="consultantplus://offline/ref=BE952837B239BDAB524E39B33B0F2AAEC990F78869515CDF237EDBB5180886D5D8A6BBA23FD09554NCH" TargetMode="External"/><Relationship Id="rId25" Type="http://schemas.openxmlformats.org/officeDocument/2006/relationships/hyperlink" Target="consultantplus://offline/ref=BE952837B239BDAB524E39B33B0F2AAEC298FA836C5D01D52B27D7B71F07D9C2DFEFB7A33FD0944F5DN8H" TargetMode="External"/><Relationship Id="rId33" Type="http://schemas.openxmlformats.org/officeDocument/2006/relationships/hyperlink" Target="consultantplus://offline/ref=4C4FDF02FDF02666D80908C148FEBBB231D9F3275464B2A467D4C973A76B763B042C529942C7C6A005I1H" TargetMode="External"/><Relationship Id="rId38" Type="http://schemas.openxmlformats.org/officeDocument/2006/relationships/hyperlink" Target="consultantplus://offline/ref=4C4FDF02FDF02666D80908C148FEBBB231D9F3275561B2A467D4C973A76B763B042C529942C6C0A205I0H" TargetMode="External"/><Relationship Id="rId46" Type="http://schemas.openxmlformats.org/officeDocument/2006/relationships/hyperlink" Target="consultantplus://offline/ref=4C4FDF02FDF02666D80908C148FEBBB231D9F3275561B2A467D4C973A76B763B042C529942C6C2A505I7H" TargetMode="External"/><Relationship Id="rId59" Type="http://schemas.openxmlformats.org/officeDocument/2006/relationships/hyperlink" Target="consultantplus://offline/ref=4C4FDF02FDF02666D80908C148FEBBB231D8F1285667B2A467D4C973A76B763B042C529942C7C6A105I4H" TargetMode="External"/><Relationship Id="rId67" Type="http://schemas.openxmlformats.org/officeDocument/2006/relationships/hyperlink" Target="consultantplus://offline/ref=4C4FDF02FDF02666D80908C148FEBBB231D8F02F526BB2A467D4C973A76B763B042C529942C7C6A705I5H" TargetMode="External"/><Relationship Id="rId20" Type="http://schemas.openxmlformats.org/officeDocument/2006/relationships/hyperlink" Target="consultantplus://offline/ref=BE952837B239BDAB524E39B33B0F2AAEC299F98B6A5201D52B27D7B71F07D9C2DFEFB7A33FD0944E5DN5H" TargetMode="External"/><Relationship Id="rId41" Type="http://schemas.openxmlformats.org/officeDocument/2006/relationships/hyperlink" Target="consultantplus://offline/ref=4C4FDF02FDF02666D80908C148FEBBB231D9F3275561B2A467D4C973A76B763B042C52994A0CI2H" TargetMode="External"/><Relationship Id="rId54" Type="http://schemas.openxmlformats.org/officeDocument/2006/relationships/hyperlink" Target="consultantplus://offline/ref=4C4FDF02FDF02666D80908C148FEBBB231D9F3285261B2A467D4C973A76B763B042C529942C7C6A205IDH" TargetMode="External"/><Relationship Id="rId62" Type="http://schemas.openxmlformats.org/officeDocument/2006/relationships/hyperlink" Target="consultantplus://offline/ref=4C4FDF02FDF02666D80908C148FEBBB231D9F3275465B2A467D4C973A76B763B042C529942C7C6A005I6H" TargetMode="External"/><Relationship Id="rId70" Type="http://schemas.openxmlformats.org/officeDocument/2006/relationships/hyperlink" Target="consultantplus://offline/ref=4C4FDF02FDF02666D80908C148FEBBB232D6F02D5964B2A467D4C973A76B763B042C529942C7C2A305I3H" TargetMode="External"/><Relationship Id="rId75" Type="http://schemas.openxmlformats.org/officeDocument/2006/relationships/hyperlink" Target="consultantplus://offline/ref=4C4FDF02FDF02666D80908C148FEBBB231D0FE275264B2A467D4C973A76B763B042C529942C7C6A205I4H" TargetMode="External"/><Relationship Id="rId1" Type="http://schemas.openxmlformats.org/officeDocument/2006/relationships/styles" Target="styles.xml"/><Relationship Id="rId6" Type="http://schemas.openxmlformats.org/officeDocument/2006/relationships/hyperlink" Target="consultantplus://offline/ref=EC749EA0DE446EC758DCECE0AF5889919A047307F52F48BF7CD07E8DBC57DD63EB1EA43EEAC426FAi5KAH" TargetMode="External"/><Relationship Id="rId15" Type="http://schemas.openxmlformats.org/officeDocument/2006/relationships/hyperlink" Target="consultantplus://offline/ref=BE952837B239BDAB524E39B33B0F2AAEC299FB8D695201D52B27D7B71F07D9C2DFEFB7A33FD0944D5DN5H" TargetMode="External"/><Relationship Id="rId23" Type="http://schemas.openxmlformats.org/officeDocument/2006/relationships/hyperlink" Target="consultantplus://offline/ref=BE952837B239BDAB524E39B33B0F2AAEC298FA836C5D01D52B27D7B71F07D9C2DFEFB7A33FD0944F5DNEH" TargetMode="External"/><Relationship Id="rId28" Type="http://schemas.openxmlformats.org/officeDocument/2006/relationships/hyperlink" Target="consultantplus://offline/ref=BE952837B239BDAB524E39B33B0F2AAEC298FA8C6A5801D52B27D7B71F07D9C2DFEFB7A33FD0944C5DNBH" TargetMode="External"/><Relationship Id="rId36" Type="http://schemas.openxmlformats.org/officeDocument/2006/relationships/hyperlink" Target="consultantplus://offline/ref=4C4FDF02FDF02666D80908C148FEBBB231D9F3275464B2A467D4C973A76B763B042C529942C7C6A005ICH" TargetMode="External"/><Relationship Id="rId49" Type="http://schemas.openxmlformats.org/officeDocument/2006/relationships/hyperlink" Target="consultantplus://offline/ref=4C4FDF02FDF02666D80908C148FEBBB23AD1FE2C5168EFAE6F8DC571A064292C03655E9842C7C70AI6H" TargetMode="External"/><Relationship Id="rId57" Type="http://schemas.openxmlformats.org/officeDocument/2006/relationships/hyperlink" Target="consultantplus://offline/ref=4C4FDF02FDF02666D80908C148FEBBB231D8F1285667B2A467D4C973A76B763B042C529942C7C6A205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6853</Words>
  <Characters>39067</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Статья 44. Общее собрание собственников помещений в многоквартирном доме</vt:lpstr>
      <vt:lpstr/>
      <vt:lpstr>Статья 44.1. Формы проведения общего собрания собственников помещений в многоква</vt:lpstr>
      <vt:lpstr>Статья 45. Порядок проведения общего собрания собственников помещений в многоква</vt:lpstr>
      <vt:lpstr>Статья 46. Решения общего собрания собственников помещений в многоквартирном дом</vt:lpstr>
      <vt:lpstr>Статья 47. Общее собрание собственников помещений в многоквартирном доме в форме</vt:lpstr>
      <vt:lpstr>Статья 47.1. Общее собрание собственников помещений в многоквартирном доме в фор</vt:lpstr>
      <vt:lpstr>Статья 48. Голосование на общем собрании собственников помещений в многоквартирн</vt:lpstr>
    </vt:vector>
  </TitlesOfParts>
  <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secretar001</dc:creator>
  <cp:lastModifiedBy>secretar001</cp:lastModifiedBy>
  <cp:revision>1</cp:revision>
  <dcterms:created xsi:type="dcterms:W3CDTF">2018-05-29T07:08:00Z</dcterms:created>
  <dcterms:modified xsi:type="dcterms:W3CDTF">2018-05-29T07:15:00Z</dcterms:modified>
</cp:coreProperties>
</file>